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240" w:lineRule="auto"/>
        <w:ind w:right="3640" w:firstLineChars="0"/>
        <w:jc w:val="center"/>
        <w:rPr>
          <w:rFonts w:hint="eastAsia" w:ascii="宋体" w:hAnsi="仿宋" w:eastAsia="宋体" w:cs="仿宋"/>
          <w:kern w:val="0"/>
          <w:sz w:val="72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right="3640" w:firstLineChars="0"/>
        <w:jc w:val="center"/>
        <w:rPr>
          <w:rFonts w:hint="eastAsia" w:ascii="宋体" w:hAnsi="仿宋" w:eastAsia="宋体" w:cs="仿宋"/>
          <w:kern w:val="0"/>
          <w:sz w:val="72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center"/>
        <w:rPr>
          <w:rFonts w:hint="eastAsia" w:ascii="宋体" w:hAnsi="仿宋" w:eastAsia="宋体" w:cs="仿宋"/>
          <w:kern w:val="0"/>
          <w:sz w:val="72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center"/>
        <w:rPr>
          <w:rFonts w:hint="eastAsia" w:ascii="宋体" w:hAnsi="仿宋" w:eastAsia="宋体" w:cs="仿宋"/>
          <w:kern w:val="0"/>
          <w:sz w:val="72"/>
          <w:lang w:val="zh-CN" w:bidi="zh-CN"/>
        </w:rPr>
      </w:pPr>
      <w:r>
        <w:rPr>
          <w:rFonts w:hint="eastAsia" w:ascii="宋体" w:hAnsi="仿宋" w:eastAsia="宋体" w:cs="仿宋"/>
          <w:kern w:val="0"/>
          <w:sz w:val="72"/>
          <w:lang w:val="en-US" w:bidi="zh-CN"/>
        </w:rPr>
        <w:t>开封市禹王台区菜市</w:t>
      </w:r>
      <w:r>
        <w:rPr>
          <w:rFonts w:hint="eastAsia" w:ascii="宋体" w:hAnsi="仿宋" w:eastAsia="宋体" w:cs="仿宋"/>
          <w:kern w:val="0"/>
          <w:sz w:val="72"/>
          <w:lang w:val="zh-CN" w:bidi="zh-CN"/>
        </w:rPr>
        <w:t>街道办事处</w:t>
      </w:r>
    </w:p>
    <w:p>
      <w:pPr>
        <w:widowControl w:val="0"/>
        <w:autoSpaceDE w:val="0"/>
        <w:autoSpaceDN w:val="0"/>
        <w:spacing w:line="240" w:lineRule="auto"/>
        <w:ind w:firstLine="0" w:firstLineChars="0"/>
        <w:jc w:val="center"/>
        <w:rPr>
          <w:rFonts w:ascii="宋体" w:hAnsi="仿宋" w:eastAsia="宋体" w:cs="仿宋"/>
          <w:kern w:val="0"/>
          <w:sz w:val="72"/>
          <w:lang w:val="zh-CN" w:bidi="zh-CN"/>
        </w:rPr>
      </w:pPr>
      <w:r>
        <w:rPr>
          <w:rFonts w:hint="eastAsia" w:ascii="宋体" w:hAnsi="仿宋" w:eastAsia="宋体" w:cs="仿宋"/>
          <w:kern w:val="0"/>
          <w:sz w:val="72"/>
          <w:lang w:val="zh-CN" w:bidi="zh-CN"/>
        </w:rPr>
        <w:t>基层政务公开标准目录汇编</w:t>
      </w:r>
    </w:p>
    <w:p>
      <w:pPr>
        <w:widowControl w:val="0"/>
        <w:autoSpaceDE w:val="0"/>
        <w:autoSpaceDN w:val="0"/>
        <w:spacing w:line="240" w:lineRule="auto"/>
        <w:ind w:firstLine="0" w:firstLineChars="0"/>
        <w:jc w:val="center"/>
        <w:rPr>
          <w:rFonts w:ascii="宋体" w:hAnsi="仿宋" w:eastAsia="宋体" w:cs="仿宋"/>
          <w:kern w:val="0"/>
          <w:sz w:val="72"/>
          <w:lang w:val="zh-CN" w:bidi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40" w:h="11910" w:orient="landscape"/>
          <w:pgMar w:top="1100" w:right="460" w:bottom="280" w:left="340" w:header="720" w:footer="720" w:gutter="0"/>
          <w:pgNumType w:start="1"/>
          <w:cols w:space="720" w:num="1"/>
        </w:sectPr>
      </w:pPr>
    </w:p>
    <w:p>
      <w:pPr>
        <w:widowControl w:val="0"/>
        <w:tabs>
          <w:tab w:val="right" w:leader="dot" w:pos="14840"/>
        </w:tabs>
        <w:autoSpaceDE w:val="0"/>
        <w:autoSpaceDN w:val="0"/>
        <w:spacing w:before="31" w:line="240" w:lineRule="auto"/>
        <w:ind w:left="891" w:firstLine="0" w:firstLineChars="0"/>
        <w:jc w:val="left"/>
        <w:rPr>
          <w:rFonts w:ascii="黑体" w:hAnsi="仿宋" w:eastAsia="黑体" w:cs="仿宋"/>
          <w:kern w:val="0"/>
          <w:sz w:val="30"/>
          <w:lang w:val="zh-CN" w:bidi="zh-CN"/>
        </w:rPr>
      </w:pPr>
      <w:r>
        <w:rPr>
          <w:rFonts w:hint="eastAsia" w:ascii="黑体" w:hAnsi="仿宋" w:eastAsia="黑体" w:cs="仿宋"/>
          <w:kern w:val="0"/>
          <w:sz w:val="30"/>
          <w:lang w:val="zh-CN" w:bidi="zh-CN"/>
        </w:rPr>
        <w:t>（一）社会救助领域基层政务公开标准目录</w:t>
      </w:r>
    </w:p>
    <w:p>
      <w:pPr>
        <w:widowControl w:val="0"/>
        <w:tabs>
          <w:tab w:val="right" w:leader="dot" w:pos="14841"/>
        </w:tabs>
        <w:autoSpaceDE w:val="0"/>
        <w:autoSpaceDN w:val="0"/>
        <w:spacing w:before="316" w:line="240" w:lineRule="auto"/>
        <w:ind w:left="891" w:firstLine="0" w:firstLineChars="0"/>
        <w:jc w:val="left"/>
        <w:rPr>
          <w:rFonts w:ascii="黑体" w:hAnsi="仿宋" w:eastAsia="黑体" w:cs="仿宋"/>
          <w:kern w:val="0"/>
          <w:sz w:val="30"/>
          <w:lang w:val="zh-CN" w:bidi="zh-CN"/>
        </w:rPr>
      </w:pPr>
      <w:r>
        <w:rPr>
          <w:rFonts w:hint="eastAsia" w:ascii="黑体" w:hAnsi="仿宋" w:eastAsia="黑体" w:cs="仿宋"/>
          <w:kern w:val="0"/>
          <w:sz w:val="30"/>
          <w:lang w:val="zh-CN" w:bidi="zh-CN"/>
        </w:rPr>
        <w:t>（二）养老服务领域基层政务公开标准目录</w:t>
      </w:r>
    </w:p>
    <w:p>
      <w:pPr>
        <w:widowControl w:val="0"/>
        <w:tabs>
          <w:tab w:val="right" w:leader="dot" w:pos="14841"/>
        </w:tabs>
        <w:autoSpaceDE w:val="0"/>
        <w:autoSpaceDN w:val="0"/>
        <w:spacing w:before="317" w:line="240" w:lineRule="auto"/>
        <w:ind w:left="891" w:firstLine="0" w:firstLineChars="0"/>
        <w:jc w:val="left"/>
        <w:rPr>
          <w:rFonts w:ascii="黑体" w:hAnsi="仿宋" w:eastAsia="黑体" w:cs="仿宋"/>
          <w:kern w:val="0"/>
          <w:sz w:val="30"/>
          <w:lang w:val="zh-CN" w:bidi="zh-CN"/>
        </w:rPr>
      </w:pPr>
      <w:r>
        <w:rPr>
          <w:rFonts w:hint="eastAsia" w:ascii="黑体" w:hAnsi="仿宋" w:eastAsia="黑体" w:cs="仿宋"/>
          <w:kern w:val="0"/>
          <w:sz w:val="30"/>
          <w:lang w:val="zh-CN" w:bidi="zh-CN"/>
        </w:rPr>
        <w:t>（三）社会保险领域基层政务公开标准目录</w:t>
      </w:r>
    </w:p>
    <w:p>
      <w:pPr>
        <w:widowControl w:val="0"/>
        <w:tabs>
          <w:tab w:val="right" w:leader="dot" w:pos="14841"/>
        </w:tabs>
        <w:autoSpaceDE w:val="0"/>
        <w:autoSpaceDN w:val="0"/>
        <w:spacing w:before="314" w:line="240" w:lineRule="auto"/>
        <w:ind w:left="891" w:firstLine="0" w:firstLineChars="0"/>
        <w:jc w:val="left"/>
        <w:rPr>
          <w:rFonts w:ascii="黑体" w:hAnsi="仿宋" w:eastAsia="黑体" w:cs="仿宋"/>
          <w:kern w:val="0"/>
          <w:sz w:val="30"/>
          <w:lang w:val="zh-CN" w:bidi="zh-CN"/>
        </w:rPr>
      </w:pPr>
      <w:r>
        <w:rPr>
          <w:rFonts w:hint="eastAsia" w:ascii="黑体" w:hAnsi="仿宋" w:eastAsia="黑体" w:cs="仿宋"/>
          <w:kern w:val="0"/>
          <w:sz w:val="30"/>
          <w:lang w:val="zh-CN" w:bidi="zh-CN"/>
        </w:rPr>
        <w:t>（四）财政预决算领域基层政务公开标准目录</w:t>
      </w:r>
    </w:p>
    <w:p>
      <w:pPr>
        <w:widowControl w:val="0"/>
        <w:tabs>
          <w:tab w:val="right" w:leader="dot" w:pos="14841"/>
        </w:tabs>
        <w:autoSpaceDE w:val="0"/>
        <w:autoSpaceDN w:val="0"/>
        <w:spacing w:before="316" w:line="240" w:lineRule="auto"/>
        <w:ind w:left="891" w:firstLine="0" w:firstLineChars="0"/>
        <w:jc w:val="left"/>
        <w:rPr>
          <w:rFonts w:ascii="黑体" w:hAnsi="仿宋" w:eastAsia="黑体" w:cs="仿宋"/>
          <w:kern w:val="0"/>
          <w:sz w:val="30"/>
          <w:lang w:val="zh-CN" w:bidi="zh-CN"/>
        </w:rPr>
      </w:pPr>
      <w:r>
        <w:rPr>
          <w:rFonts w:hint="eastAsia" w:ascii="黑体" w:hAnsi="仿宋" w:eastAsia="黑体" w:cs="仿宋"/>
          <w:kern w:val="0"/>
          <w:sz w:val="30"/>
          <w:lang w:val="zh-CN" w:bidi="zh-CN"/>
        </w:rPr>
        <w:t>（五）城乡规划领域基层政务公开标准目录</w:t>
      </w:r>
    </w:p>
    <w:p>
      <w:pPr>
        <w:widowControl w:val="0"/>
        <w:tabs>
          <w:tab w:val="right" w:leader="dot" w:pos="14841"/>
        </w:tabs>
        <w:autoSpaceDE w:val="0"/>
        <w:autoSpaceDN w:val="0"/>
        <w:spacing w:before="316" w:line="240" w:lineRule="auto"/>
        <w:ind w:left="891" w:firstLine="0" w:firstLineChars="0"/>
        <w:jc w:val="left"/>
        <w:rPr>
          <w:rFonts w:ascii="黑体" w:hAnsi="仿宋" w:eastAsia="黑体" w:cs="仿宋"/>
          <w:kern w:val="0"/>
          <w:sz w:val="30"/>
          <w:lang w:val="zh-CN" w:bidi="zh-CN"/>
        </w:rPr>
      </w:pPr>
      <w:r>
        <w:rPr>
          <w:rFonts w:hint="eastAsia" w:ascii="黑体" w:hAnsi="仿宋" w:eastAsia="黑体" w:cs="仿宋"/>
          <w:kern w:val="0"/>
          <w:sz w:val="30"/>
          <w:lang w:val="zh-CN" w:bidi="zh-CN"/>
        </w:rPr>
        <w:t>（六）公共文化服务领域基层政务公开标准目录</w:t>
      </w:r>
    </w:p>
    <w:p>
      <w:pPr>
        <w:widowControl w:val="0"/>
        <w:tabs>
          <w:tab w:val="right" w:leader="dot" w:pos="14841"/>
        </w:tabs>
        <w:autoSpaceDE w:val="0"/>
        <w:autoSpaceDN w:val="0"/>
        <w:spacing w:before="314" w:line="240" w:lineRule="auto"/>
        <w:ind w:left="891" w:firstLine="0" w:firstLineChars="0"/>
        <w:jc w:val="left"/>
        <w:rPr>
          <w:rFonts w:ascii="黑体" w:hAnsi="仿宋" w:eastAsia="黑体" w:cs="仿宋"/>
          <w:kern w:val="0"/>
          <w:sz w:val="30"/>
          <w:lang w:val="zh-CN" w:bidi="zh-CN"/>
        </w:rPr>
      </w:pPr>
      <w:r>
        <w:rPr>
          <w:rFonts w:hint="eastAsia" w:ascii="黑体" w:hAnsi="仿宋" w:eastAsia="黑体" w:cs="仿宋"/>
          <w:kern w:val="0"/>
          <w:sz w:val="30"/>
          <w:lang w:val="zh-CN" w:bidi="zh-CN"/>
        </w:rPr>
        <w:t>（七）公共法律服务领域基层政务公开标准目录</w:t>
      </w:r>
    </w:p>
    <w:p>
      <w:pPr>
        <w:widowControl w:val="0"/>
        <w:tabs>
          <w:tab w:val="right" w:leader="dot" w:pos="14841"/>
        </w:tabs>
        <w:autoSpaceDE w:val="0"/>
        <w:autoSpaceDN w:val="0"/>
        <w:spacing w:before="317" w:line="240" w:lineRule="auto"/>
        <w:ind w:left="891" w:firstLine="0" w:firstLineChars="0"/>
        <w:jc w:val="left"/>
        <w:rPr>
          <w:rFonts w:ascii="黑体" w:hAnsi="仿宋" w:eastAsia="黑体" w:cs="仿宋"/>
          <w:kern w:val="0"/>
          <w:sz w:val="30"/>
          <w:lang w:val="zh-CN" w:bidi="zh-CN"/>
        </w:rPr>
      </w:pPr>
      <w:r>
        <w:rPr>
          <w:rFonts w:hint="eastAsia" w:ascii="黑体" w:hAnsi="仿宋" w:eastAsia="黑体" w:cs="仿宋"/>
          <w:kern w:val="0"/>
          <w:sz w:val="30"/>
          <w:lang w:val="zh-CN" w:bidi="zh-CN"/>
        </w:rPr>
        <w:t>（八）户籍管理领域基层政务公开标准目录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widowControl w:val="0"/>
        <w:autoSpaceDE w:val="0"/>
        <w:autoSpaceDN w:val="0"/>
        <w:spacing w:before="185" w:line="240" w:lineRule="auto"/>
        <w:ind w:left="3719" w:right="3599" w:firstLine="0" w:firstLineChars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85" w:line="240" w:lineRule="auto"/>
        <w:ind w:left="3719" w:right="3599" w:firstLine="0" w:firstLineChars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widowControl w:val="0"/>
        <w:autoSpaceDE w:val="0"/>
        <w:autoSpaceDN w:val="0"/>
        <w:spacing w:before="185" w:line="240" w:lineRule="auto"/>
        <w:ind w:left="3719" w:right="3599" w:firstLine="0" w:firstLineChars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 w:bidi="zh-CN"/>
        </w:rPr>
        <w:t>一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）社会救助领域基层政务公开标准目录</w:t>
      </w: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0"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19"/>
          <w:szCs w:val="30"/>
          <w:lang w:val="zh-CN" w:bidi="zh-CN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158" w:right="148" w:firstLine="0" w:firstLineChars="0"/>
              <w:jc w:val="left"/>
              <w:rPr>
                <w:rFonts w:ascii="宋体" w:hAnsi="仿宋" w:eastAsia="宋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2"/>
                <w:lang w:val="zh-CN" w:bidi="zh-CN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27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公开事项</w:t>
            </w:r>
          </w:p>
        </w:tc>
        <w:tc>
          <w:tcPr>
            <w:tcW w:w="2993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614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公开内容（要素）</w:t>
            </w:r>
          </w:p>
        </w:tc>
        <w:tc>
          <w:tcPr>
            <w:tcW w:w="168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403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7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公开时限</w:t>
            </w:r>
          </w:p>
        </w:tc>
        <w:tc>
          <w:tcPr>
            <w:tcW w:w="162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36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182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193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27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9" w:right="12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一级事项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9" w:right="12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before="15" w:line="266" w:lineRule="auto"/>
              <w:ind w:left="158" w:right="14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全社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15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4" w:right="120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特定群众</w:t>
            </w: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64" w:right="153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主动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5" w:line="266" w:lineRule="auto"/>
              <w:ind w:left="139" w:right="126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依申请公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10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开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3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县级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9" w:right="12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综合业务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政策法规文件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108" w:right="1072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《社会救助暂行办法》各地配套政策法规文件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393" w:right="112" w:hanging="27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en-US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hanging="201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hanging="201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7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监督检查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108" w:right="1072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社会救助信访通讯地址社会救助投诉举报电话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393" w:right="112" w:hanging="27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最低生活保障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政策法规文件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before="40" w:line="324" w:lineRule="auto"/>
              <w:ind w:left="108" w:right="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《国务院关于进一步加强和改进最低生活保障工作的意见》、《最低</w:t>
            </w: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生活保障审核审批办法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（试行</w:t>
            </w:r>
            <w:r>
              <w:rPr>
                <w:rFonts w:ascii="仿宋" w:hAnsi="仿宋" w:eastAsia="仿宋" w:cs="仿宋"/>
                <w:spacing w:val="-5"/>
                <w:kern w:val="0"/>
                <w:sz w:val="18"/>
                <w:lang w:val="zh-CN" w:bidi="zh-CN"/>
              </w:rPr>
              <w:t>）</w:t>
            </w:r>
            <w:r>
              <w:rPr>
                <w:rFonts w:ascii="仿宋" w:hAnsi="仿宋" w:eastAsia="仿宋" w:cs="仿宋"/>
                <w:spacing w:val="-11"/>
                <w:kern w:val="0"/>
                <w:sz w:val="18"/>
                <w:lang w:val="zh-CN" w:bidi="zh-CN"/>
              </w:rPr>
              <w:t>》、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各地配套政策法规文件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line="324" w:lineRule="auto"/>
              <w:ind w:left="393" w:right="112" w:hanging="27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办事指南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3" w:line="324" w:lineRule="auto"/>
              <w:ind w:left="108" w:right="17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before="42" w:line="324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《国务院关于进一步加强和改进最低生活保障工作的意见》、各地相关政</w:t>
            </w:r>
          </w:p>
          <w:p>
            <w:pPr>
              <w:widowControl w:val="0"/>
              <w:autoSpaceDE w:val="0"/>
              <w:autoSpaceDN w:val="0"/>
              <w:spacing w:before="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策法规文件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3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18"/>
          <w:lang w:val="zh-CN" w:bidi="zh-CN"/>
        </w:rPr>
        <w:sectPr>
          <w:footerReference r:id="rId9" w:type="default"/>
          <w:pgSz w:w="16840" w:h="11910" w:orient="landscape"/>
          <w:pgMar w:top="1100" w:right="460" w:bottom="1300" w:left="340" w:header="0" w:footer="1116" w:gutter="0"/>
          <w:pgNumType w:fmt="decimal" w:start="1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4"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最低生活保障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审核信息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初审对象名单及相关信息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before="42" w:line="324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《国务院关于进一步加强和改进最低生活保障工作的意见》、各地相关政</w:t>
            </w:r>
          </w:p>
          <w:p>
            <w:pPr>
              <w:widowControl w:val="0"/>
              <w:autoSpaceDE w:val="0"/>
              <w:autoSpaceDN w:val="0"/>
              <w:spacing w:before="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策法规文件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工作日内，公示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10"/>
                <w:kern w:val="0"/>
                <w:sz w:val="18"/>
                <w:lang w:val="zh-CN" w:bidi="zh-CN"/>
              </w:rPr>
              <w:t xml:space="preserve"> 个工作日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审批信息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低保对象名单及相关信息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before="42" w:line="324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《国务院关于进一步加强和改进最低生活保障工作的意见》、各地相关政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策法规文件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7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9"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政策法规文件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before="41" w:line="324" w:lineRule="auto"/>
              <w:ind w:left="108" w:right="17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widowControl w:val="0"/>
              <w:autoSpaceDE w:val="0"/>
              <w:autoSpaceDN w:val="0"/>
              <w:spacing w:before="4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策法规文件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393" w:right="112" w:hanging="27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3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9"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9"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9"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办事指南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6" w:line="324" w:lineRule="auto"/>
              <w:ind w:left="108" w:right="9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before="41" w:line="324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《国务院关于进一步健全特困人员救助供养制度的意见》、各地相关政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策法规文件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6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18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12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9</w:t>
            </w:r>
          </w:p>
        </w:tc>
        <w:tc>
          <w:tcPr>
            <w:tcW w:w="72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5"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审核信息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初审对象名单及相关信息、终止供养名单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before="42" w:line="324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《国务院关于进一步健全特困人员救助供养制度的意见》、各地相关政</w:t>
            </w:r>
          </w:p>
          <w:p>
            <w:pPr>
              <w:widowControl w:val="0"/>
              <w:autoSpaceDE w:val="0"/>
              <w:autoSpaceDN w:val="0"/>
              <w:spacing w:before="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策法规文件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工作日内，公示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10"/>
                <w:kern w:val="0"/>
                <w:sz w:val="18"/>
                <w:lang w:val="zh-CN" w:bidi="zh-CN"/>
              </w:rPr>
              <w:t xml:space="preserve"> 个工作日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6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审批信息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特困人员名单及相关信息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before="42" w:line="324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《国务院关于进一步健全特困人员救助供养制度的意见》、各地相关政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策法规文件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7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6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11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0"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临时救助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政策法规文件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3"/>
                <w:kern w:val="0"/>
                <w:sz w:val="18"/>
                <w:lang w:val="zh-CN" w:bidi="zh-CN"/>
              </w:rPr>
              <w:t>《国务院关于全面建立临时救助制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度的通知》、《民政部 财政部关于</w:t>
            </w:r>
            <w:r>
              <w:rPr>
                <w:rFonts w:ascii="仿宋" w:hAnsi="仿宋" w:eastAsia="仿宋" w:cs="仿宋"/>
                <w:spacing w:val="3"/>
                <w:kern w:val="0"/>
                <w:sz w:val="18"/>
                <w:lang w:val="zh-CN" w:bidi="zh-CN"/>
              </w:rPr>
              <w:t>进一步加强和改进临时救助工作的意见》、各地配套政策法规文件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0" w:line="324" w:lineRule="auto"/>
              <w:ind w:left="393" w:right="112" w:hanging="27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0"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1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1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8" w:line="240" w:lineRule="auto"/>
              <w:ind w:right="166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12</w:t>
            </w:r>
          </w:p>
        </w:tc>
        <w:tc>
          <w:tcPr>
            <w:tcW w:w="72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3"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临时救助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办事指南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1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2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2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8"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8"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8"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6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4"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审核审批信息</w:t>
            </w:r>
          </w:p>
        </w:tc>
        <w:tc>
          <w:tcPr>
            <w:tcW w:w="299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支出型临时救助对象名单、救助金额、救助事由</w:t>
            </w:r>
          </w:p>
        </w:tc>
        <w:tc>
          <w:tcPr>
            <w:tcW w:w="1687" w:type="dxa"/>
          </w:tcPr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4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1"/>
                <w:kern w:val="0"/>
                <w:sz w:val="18"/>
                <w:lang w:val="zh-CN" w:bidi="zh-CN"/>
              </w:rPr>
              <w:t>制定或获取信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 xml:space="preserve">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540" w:right="347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1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3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3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8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18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5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58" w:line="240" w:lineRule="auto"/>
        <w:ind w:left="3719" w:right="3599" w:firstLine="0" w:firstLineChars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 w:bidi="zh-CN"/>
        </w:rPr>
        <w:t>二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）养老服务领域基层政务公开标准目录</w:t>
      </w: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2"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19"/>
          <w:szCs w:val="30"/>
          <w:lang w:val="zh-CN" w:bidi="zh-CN"/>
        </w:rPr>
      </w:pPr>
    </w:p>
    <w:tbl>
      <w:tblPr>
        <w:tblStyle w:val="5"/>
        <w:tblW w:w="0" w:type="auto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160" w:right="146" w:firstLine="0" w:firstLineChars="0"/>
              <w:jc w:val="left"/>
              <w:rPr>
                <w:rFonts w:ascii="宋体" w:hAnsi="仿宋" w:eastAsia="宋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2"/>
                <w:lang w:val="zh-CN" w:bidi="zh-CN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widowControl w:val="0"/>
              <w:autoSpaceDE w:val="0"/>
              <w:autoSpaceDN w:val="0"/>
              <w:spacing w:before="17" w:line="275" w:lineRule="exact"/>
              <w:ind w:left="640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公开事项</w:t>
            </w:r>
          </w:p>
        </w:tc>
        <w:tc>
          <w:tcPr>
            <w:tcW w:w="288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55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54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公开依据</w:t>
            </w:r>
          </w:p>
        </w:tc>
        <w:tc>
          <w:tcPr>
            <w:tcW w:w="126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8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429" w:right="199" w:hanging="221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公开主体</w:t>
            </w:r>
          </w:p>
        </w:tc>
        <w:tc>
          <w:tcPr>
            <w:tcW w:w="162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700" w:right="139" w:hanging="552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widowControl w:val="0"/>
              <w:autoSpaceDE w:val="0"/>
              <w:autoSpaceDN w:val="0"/>
              <w:spacing w:before="17" w:line="275" w:lineRule="exact"/>
              <w:ind w:left="184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widowControl w:val="0"/>
              <w:autoSpaceDE w:val="0"/>
              <w:autoSpaceDN w:val="0"/>
              <w:spacing w:before="17" w:line="275" w:lineRule="exact"/>
              <w:ind w:left="195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autoSpaceDE w:val="0"/>
              <w:autoSpaceDN w:val="0"/>
              <w:spacing w:before="17" w:line="275" w:lineRule="exact"/>
              <w:ind w:left="280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9" w:right="12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一级事项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66" w:firstLine="0" w:firstLineChars="0"/>
              <w:jc w:val="righ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before="16" w:line="266" w:lineRule="auto"/>
              <w:ind w:left="160" w:right="14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全社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160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4" w:right="120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特定群众</w:t>
            </w: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64" w:right="153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主动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6" w:line="266" w:lineRule="auto"/>
              <w:ind w:left="139" w:right="127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依申请公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10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开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3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县级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9" w:right="12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养老服务业务办理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59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老年人补贴</w:t>
            </w:r>
          </w:p>
        </w:tc>
        <w:tc>
          <w:tcPr>
            <w:tcW w:w="2880" w:type="dxa"/>
          </w:tcPr>
          <w:p>
            <w:pPr>
              <w:widowControl w:val="0"/>
              <w:autoSpaceDE w:val="0"/>
              <w:autoSpaceDN w:val="0"/>
              <w:spacing w:before="1" w:line="312" w:lineRule="exact"/>
              <w:ind w:left="108" w:right="6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4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《信息公开条例》及相关规定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25"/>
                <w:kern w:val="0"/>
                <w:sz w:val="18"/>
                <w:lang w:val="zh-CN" w:bidi="zh-CN"/>
              </w:rPr>
              <w:t>制定或获取补贴政策之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 个工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作日内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4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8"/>
              </w:tabs>
              <w:autoSpaceDE w:val="0"/>
              <w:autoSpaceDN w:val="0"/>
              <w:spacing w:before="55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9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6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7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养老服务行业管理信息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老年人补贴申领和发放信息</w:t>
            </w:r>
          </w:p>
        </w:tc>
        <w:tc>
          <w:tcPr>
            <w:tcW w:w="288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3" w:line="324" w:lineRule="auto"/>
              <w:ind w:left="108" w:right="6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1"/>
                <w:kern w:val="0"/>
                <w:sz w:val="18"/>
                <w:lang w:val="zh-CN" w:bidi="zh-CN"/>
              </w:rPr>
              <w:t>《财政部 民政部 全</w:t>
            </w:r>
            <w:r>
              <w:rPr>
                <w:rFonts w:ascii="仿宋" w:hAnsi="仿宋" w:eastAsia="仿宋" w:cs="仿宋"/>
                <w:spacing w:val="12"/>
                <w:kern w:val="0"/>
                <w:sz w:val="18"/>
                <w:lang w:val="zh-CN" w:bidi="zh-CN"/>
              </w:rPr>
              <w:t>国老龄办关于建立健</w:t>
            </w:r>
            <w:r>
              <w:rPr>
                <w:rFonts w:ascii="仿宋" w:hAnsi="仿宋" w:eastAsia="仿宋" w:cs="仿宋"/>
                <w:spacing w:val="2"/>
                <w:kern w:val="0"/>
                <w:sz w:val="18"/>
                <w:lang w:val="zh-CN" w:bidi="zh-CN"/>
              </w:rPr>
              <w:t>全经济困难的高龄 失</w:t>
            </w:r>
            <w:r>
              <w:rPr>
                <w:rFonts w:ascii="仿宋" w:hAnsi="仿宋" w:eastAsia="仿宋" w:cs="仿宋"/>
                <w:spacing w:val="12"/>
                <w:kern w:val="0"/>
                <w:sz w:val="18"/>
                <w:lang w:val="zh-CN" w:bidi="zh-CN"/>
              </w:rPr>
              <w:t>能等老年人补贴制度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的通知》、各地相关政策法规文件、《信息公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开条例》及相关规定</w:t>
            </w:r>
          </w:p>
        </w:tc>
        <w:tc>
          <w:tcPr>
            <w:tcW w:w="126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3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每 20 个工作日更新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08"/>
              </w:tabs>
              <w:autoSpaceDE w:val="0"/>
              <w:autoSpaceDN w:val="0"/>
              <w:spacing w:before="56" w:line="240" w:lineRule="auto"/>
              <w:ind w:left="108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9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6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7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center"/>
        <w:rPr>
          <w:rFonts w:ascii="仿宋" w:hAnsi="仿宋" w:eastAsia="仿宋" w:cs="仿宋"/>
          <w:kern w:val="0"/>
          <w:sz w:val="18"/>
          <w:lang w:val="zh-CN" w:bidi="zh-CN"/>
        </w:rPr>
        <w:sectPr>
          <w:footerReference r:id="rId10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185" w:line="240" w:lineRule="auto"/>
        <w:ind w:left="3719" w:right="3599" w:firstLine="0" w:firstLineChars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 w:bidi="zh-CN"/>
        </w:rPr>
        <w:t>三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）社会保险领域基层政务公开标准目录</w:t>
      </w: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0"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19"/>
          <w:szCs w:val="30"/>
          <w:lang w:val="zh-CN" w:bidi="zh-CN"/>
        </w:r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158" w:right="14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45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公开事项</w:t>
            </w:r>
          </w:p>
        </w:tc>
        <w:tc>
          <w:tcPr>
            <w:tcW w:w="306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650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公开内容（要素）</w:t>
            </w:r>
          </w:p>
        </w:tc>
        <w:tc>
          <w:tcPr>
            <w:tcW w:w="224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681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公开依据</w:t>
            </w:r>
          </w:p>
        </w:tc>
        <w:tc>
          <w:tcPr>
            <w:tcW w:w="141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5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公开时限</w:t>
            </w:r>
          </w:p>
        </w:tc>
        <w:tc>
          <w:tcPr>
            <w:tcW w:w="1024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402" w:right="170" w:hanging="221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公开主体</w:t>
            </w:r>
          </w:p>
        </w:tc>
        <w:tc>
          <w:tcPr>
            <w:tcW w:w="1564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672" w:right="109" w:hanging="55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公开渠道和载体</w:t>
            </w:r>
          </w:p>
        </w:tc>
        <w:tc>
          <w:tcPr>
            <w:tcW w:w="1372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245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18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280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9" w:right="12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一级事项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429" w:right="198" w:hanging="221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before="15" w:line="266" w:lineRule="auto"/>
              <w:ind w:left="214" w:right="204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全社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214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8" w:right="12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特定群众</w:t>
            </w: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60" w:right="14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主动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5" w:line="266" w:lineRule="auto"/>
              <w:ind w:left="138" w:right="127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依申请公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9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开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3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县级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8" w:right="12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12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社会保险登记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城 乡 居 民养 老 保 险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参保登记</w:t>
            </w:r>
          </w:p>
        </w:tc>
        <w:tc>
          <w:tcPr>
            <w:tcW w:w="306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18"/>
                <w:lang w:val="zh-CN" w:bidi="zh-CN"/>
              </w:rPr>
              <w:t>事项名称、事项简述、办理材料、办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理方式、办理时限、结果送达、收费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依据及标准、办事时间、办理机构及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《政府信息公开条例》、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left="108" w:right="9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widowControl w:val="0"/>
              <w:autoSpaceDE w:val="0"/>
              <w:autoSpaceDN w:val="0"/>
              <w:spacing w:before="41" w:line="324" w:lineRule="auto"/>
              <w:ind w:left="107" w:right="9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4"/>
                <w:kern w:val="0"/>
                <w:sz w:val="18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日内公开</w:t>
            </w:r>
          </w:p>
        </w:tc>
        <w:tc>
          <w:tcPr>
            <w:tcW w:w="102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</w:t>
            </w: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人力资源与社会保障所</w:t>
            </w:r>
          </w:p>
        </w:tc>
        <w:tc>
          <w:tcPr>
            <w:tcW w:w="1564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"/>
              </w:tabs>
              <w:autoSpaceDE w:val="0"/>
              <w:autoSpaceDN w:val="0"/>
              <w:spacing w:before="82" w:line="240" w:lineRule="auto"/>
              <w:ind w:left="107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212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40"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社会保险参保信息</w:t>
            </w:r>
          </w:p>
          <w:p>
            <w:pPr>
              <w:widowControl w:val="0"/>
              <w:autoSpaceDE w:val="0"/>
              <w:autoSpaceDN w:val="0"/>
              <w:spacing w:before="3" w:line="240" w:lineRule="auto"/>
              <w:ind w:left="18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维护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08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个 人 基 本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信息变更</w:t>
            </w:r>
          </w:p>
        </w:tc>
        <w:tc>
          <w:tcPr>
            <w:tcW w:w="306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18"/>
                <w:lang w:val="zh-CN" w:bidi="zh-CN"/>
              </w:rPr>
              <w:t>事项名称、事项简述、办理材料、办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理方式、办理时限、结果送达、收费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依据及标准、办事时间、办理机构及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《政府信息公开条例》、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left="108" w:right="9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4"/>
                <w:kern w:val="0"/>
                <w:sz w:val="18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日内公开</w:t>
            </w:r>
          </w:p>
        </w:tc>
        <w:tc>
          <w:tcPr>
            <w:tcW w:w="102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07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</w:t>
            </w: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人力资源与社会保障所</w:t>
            </w:r>
          </w:p>
        </w:tc>
        <w:tc>
          <w:tcPr>
            <w:tcW w:w="1564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90"/>
              </w:tabs>
              <w:autoSpaceDE w:val="0"/>
              <w:autoSpaceDN w:val="0"/>
              <w:spacing w:before="82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left="107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12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40"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社会保障卡服务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社 会 保 障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卡申领</w:t>
            </w:r>
          </w:p>
        </w:tc>
        <w:tc>
          <w:tcPr>
            <w:tcW w:w="306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18"/>
                <w:lang w:val="zh-CN" w:bidi="zh-CN"/>
              </w:rPr>
              <w:t>事项名称、事项简述、办理材料、办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理方式、办理时限、结果送达、收费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依据及标准、办事时间、办理机构及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widowControl w:val="0"/>
              <w:autoSpaceDE w:val="0"/>
              <w:autoSpaceDN w:val="0"/>
              <w:spacing w:before="40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《政府信息公开条例》、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left="108" w:right="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3"/>
                <w:kern w:val="0"/>
                <w:sz w:val="18"/>
                <w:lang w:val="zh-CN" w:bidi="zh-CN"/>
              </w:rPr>
              <w:t>《社会保险法》、《人力资源和社会保障部关于印发“中华人民共和国社会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保障卡”管理办法的通知》</w:t>
            </w:r>
          </w:p>
        </w:tc>
        <w:tc>
          <w:tcPr>
            <w:tcW w:w="1411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4"/>
                <w:kern w:val="0"/>
                <w:sz w:val="18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日内公开</w:t>
            </w:r>
          </w:p>
        </w:tc>
        <w:tc>
          <w:tcPr>
            <w:tcW w:w="102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</w:t>
            </w: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人力资源与社会保障所</w:t>
            </w:r>
          </w:p>
        </w:tc>
        <w:tc>
          <w:tcPr>
            <w:tcW w:w="1564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"/>
              </w:tabs>
              <w:autoSpaceDE w:val="0"/>
              <w:autoSpaceDN w:val="0"/>
              <w:spacing w:before="82" w:line="240" w:lineRule="auto"/>
              <w:ind w:left="107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18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80" w:right="167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社会保障卡服务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42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社 会 保 障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>卡启用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含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社 会 保 障卡 银 行 账</w:t>
            </w:r>
          </w:p>
          <w:p>
            <w:pPr>
              <w:widowControl w:val="0"/>
              <w:autoSpaceDE w:val="0"/>
              <w:autoSpaceDN w:val="0"/>
              <w:spacing w:before="3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户激活）</w:t>
            </w:r>
          </w:p>
        </w:tc>
        <w:tc>
          <w:tcPr>
            <w:tcW w:w="306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18"/>
                <w:lang w:val="zh-CN" w:bidi="zh-CN"/>
              </w:rPr>
              <w:t>事项名称、事项简述、办理材料、办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理方式、办理时限、结果送达、收费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依据及标准、办事时间、办理机构及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《政府信息公开条例》、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left="108" w:right="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3"/>
                <w:kern w:val="0"/>
                <w:sz w:val="18"/>
                <w:lang w:val="zh-CN" w:bidi="zh-CN"/>
              </w:rPr>
              <w:t>《社会保险法》、《人力资源和社会保障部关于印发“中华人民共和国社会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保障卡”管理办法的通知》</w:t>
            </w:r>
          </w:p>
        </w:tc>
        <w:tc>
          <w:tcPr>
            <w:tcW w:w="141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4"/>
                <w:kern w:val="0"/>
                <w:sz w:val="18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</w:t>
            </w: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人力资源与社会保障所</w:t>
            </w:r>
          </w:p>
        </w:tc>
        <w:tc>
          <w:tcPr>
            <w:tcW w:w="156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90"/>
              </w:tabs>
              <w:autoSpaceDE w:val="0"/>
              <w:autoSpaceDN w:val="0"/>
              <w:spacing w:before="82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left="107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5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社 会 保 障卡 应 用 状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6"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62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社 会 保 障卡 信 息 变</w:t>
            </w:r>
            <w:r>
              <w:rPr>
                <w:rFonts w:ascii="仿宋" w:hAnsi="仿宋" w:eastAsia="仿宋" w:cs="仿宋"/>
                <w:spacing w:val="-36"/>
                <w:kern w:val="0"/>
                <w:sz w:val="18"/>
                <w:lang w:val="zh-CN" w:bidi="zh-CN"/>
              </w:rPr>
              <w:t>更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非关键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信息）</w:t>
            </w:r>
          </w:p>
        </w:tc>
        <w:tc>
          <w:tcPr>
            <w:tcW w:w="306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8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18"/>
                <w:lang w:val="zh-CN" w:bidi="zh-CN"/>
              </w:rPr>
              <w:t>事项名称、事项简述、办理材料、办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理方式、办理时限、结果送达、收费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依据及标准、办事时间、办理机构及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《政府信息公开条例》、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left="108" w:right="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3"/>
                <w:kern w:val="0"/>
                <w:sz w:val="18"/>
                <w:lang w:val="zh-CN" w:bidi="zh-CN"/>
              </w:rPr>
              <w:t>《社会保险法》、《人力资源和社会保障部关于印发“中华人民共和国社会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保障卡”管理办法的通知》</w:t>
            </w:r>
          </w:p>
        </w:tc>
        <w:tc>
          <w:tcPr>
            <w:tcW w:w="141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8" w:line="324" w:lineRule="auto"/>
              <w:ind w:left="107" w:right="9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4"/>
                <w:kern w:val="0"/>
                <w:sz w:val="18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</w:t>
            </w: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人力资源与社会保障所</w:t>
            </w:r>
          </w:p>
        </w:tc>
        <w:tc>
          <w:tcPr>
            <w:tcW w:w="156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spacing w:before="82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"/>
              </w:tabs>
              <w:autoSpaceDE w:val="0"/>
              <w:autoSpaceDN w:val="0"/>
              <w:spacing w:before="81" w:line="240" w:lineRule="auto"/>
              <w:ind w:left="107" w:left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6"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6"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6"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134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社 会 保 障卡 密 码 修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6"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41" w:line="324" w:lineRule="auto"/>
              <w:ind w:left="108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社 会 保 障卡 挂 失 与</w:t>
            </w: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6"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6"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6"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5"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40" w:line="324" w:lineRule="auto"/>
              <w:ind w:left="108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社 会 保 障</w:t>
            </w:r>
            <w:r>
              <w:rPr>
                <w:rFonts w:ascii="仿宋" w:hAnsi="仿宋" w:eastAsia="仿宋" w:cs="仿宋"/>
                <w:spacing w:val="-11"/>
                <w:kern w:val="0"/>
                <w:sz w:val="18"/>
                <w:lang w:val="zh-CN" w:bidi="zh-CN"/>
              </w:rPr>
              <w:t>卡补换、换</w:t>
            </w: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5"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5"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5"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60" w:right="149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153" w:line="324" w:lineRule="auto"/>
              <w:ind w:left="108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社 会 保 障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2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168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257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18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121" w:line="240" w:lineRule="auto"/>
        <w:ind w:left="3719" w:right="3599" w:firstLine="0" w:firstLineChars="0"/>
        <w:jc w:val="center"/>
        <w:rPr>
          <w:rFonts w:ascii="宋体" w:hAnsi="仿宋" w:eastAsia="宋体" w:cs="仿宋"/>
          <w:kern w:val="0"/>
          <w:sz w:val="30"/>
          <w:lang w:val="zh-CN" w:bidi="zh-CN"/>
        </w:rPr>
      </w:pPr>
      <w:r>
        <w:rPr>
          <w:rFonts w:hint="eastAsia" w:ascii="宋体" w:hAnsi="仿宋" w:eastAsia="宋体" w:cs="仿宋"/>
          <w:kern w:val="0"/>
          <w:sz w:val="30"/>
          <w:lang w:val="zh-CN" w:bidi="zh-CN"/>
        </w:rPr>
        <w:t>（四）财政预决算领域基层政务公开标准目录</w:t>
      </w:r>
    </w:p>
    <w:tbl>
      <w:tblPr>
        <w:tblStyle w:val="5"/>
        <w:tblpPr w:leftFromText="180" w:rightFromText="180" w:vertAnchor="text" w:horzAnchor="page" w:tblpX="219" w:tblpY="9"/>
        <w:tblOverlap w:val="never"/>
        <w:tblW w:w="161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700"/>
        <w:gridCol w:w="710"/>
        <w:gridCol w:w="6323"/>
        <w:gridCol w:w="1475"/>
        <w:gridCol w:w="819"/>
        <w:gridCol w:w="1146"/>
        <w:gridCol w:w="1146"/>
        <w:gridCol w:w="490"/>
        <w:gridCol w:w="658"/>
        <w:gridCol w:w="490"/>
        <w:gridCol w:w="656"/>
        <w:gridCol w:w="494"/>
        <w:gridCol w:w="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65" w:type="dxa"/>
            <w:vMerge w:val="restart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66" w:lineRule="auto"/>
              <w:ind w:left="91" w:right="78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序号</w:t>
            </w:r>
          </w:p>
        </w:tc>
        <w:tc>
          <w:tcPr>
            <w:tcW w:w="1410" w:type="dxa"/>
            <w:gridSpan w:val="2"/>
          </w:tcPr>
          <w:p>
            <w:pPr>
              <w:widowControl w:val="0"/>
              <w:autoSpaceDE w:val="0"/>
              <w:autoSpaceDN w:val="0"/>
              <w:spacing w:before="31" w:line="275" w:lineRule="exact"/>
              <w:ind w:left="171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公开事项</w:t>
            </w:r>
          </w:p>
        </w:tc>
        <w:tc>
          <w:tcPr>
            <w:tcW w:w="6323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529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公开内容（要素）及要求</w:t>
            </w:r>
          </w:p>
        </w:tc>
        <w:tc>
          <w:tcPr>
            <w:tcW w:w="147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98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公开依据</w:t>
            </w:r>
          </w:p>
        </w:tc>
        <w:tc>
          <w:tcPr>
            <w:tcW w:w="819" w:type="dxa"/>
            <w:vMerge w:val="restart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66" w:lineRule="auto"/>
              <w:ind w:left="134" w:right="121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公开时限</w:t>
            </w:r>
          </w:p>
        </w:tc>
        <w:tc>
          <w:tcPr>
            <w:tcW w:w="114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55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公开主体</w:t>
            </w:r>
          </w:p>
        </w:tc>
        <w:tc>
          <w:tcPr>
            <w:tcW w:w="1146" w:type="dxa"/>
            <w:vMerge w:val="restart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66" w:lineRule="auto"/>
              <w:ind w:left="166" w:right="41" w:hanging="111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公开渠道和载体</w:t>
            </w:r>
          </w:p>
        </w:tc>
        <w:tc>
          <w:tcPr>
            <w:tcW w:w="1148" w:type="dxa"/>
            <w:gridSpan w:val="2"/>
          </w:tcPr>
          <w:p>
            <w:pPr>
              <w:widowControl w:val="0"/>
              <w:autoSpaceDE w:val="0"/>
              <w:autoSpaceDN w:val="0"/>
              <w:spacing w:before="31" w:line="275" w:lineRule="exact"/>
              <w:ind w:left="57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公开对象</w:t>
            </w:r>
          </w:p>
        </w:tc>
        <w:tc>
          <w:tcPr>
            <w:tcW w:w="1146" w:type="dxa"/>
            <w:gridSpan w:val="2"/>
          </w:tcPr>
          <w:p>
            <w:pPr>
              <w:widowControl w:val="0"/>
              <w:autoSpaceDE w:val="0"/>
              <w:autoSpaceDN w:val="0"/>
              <w:spacing w:before="31" w:line="275" w:lineRule="exact"/>
              <w:ind w:left="55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公开方式</w:t>
            </w:r>
          </w:p>
        </w:tc>
        <w:tc>
          <w:tcPr>
            <w:tcW w:w="1058" w:type="dxa"/>
            <w:gridSpan w:val="2"/>
          </w:tcPr>
          <w:p>
            <w:pPr>
              <w:widowControl w:val="0"/>
              <w:autoSpaceDE w:val="0"/>
              <w:autoSpaceDN w:val="0"/>
              <w:spacing w:before="31" w:line="275" w:lineRule="exact"/>
              <w:ind w:left="17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00" w:type="dxa"/>
          </w:tcPr>
          <w:p>
            <w:pPr>
              <w:widowControl w:val="0"/>
              <w:autoSpaceDE w:val="0"/>
              <w:autoSpaceDN w:val="0"/>
              <w:spacing w:before="187" w:line="266" w:lineRule="auto"/>
              <w:ind w:left="82" w:right="71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一级事项</w:t>
            </w:r>
          </w:p>
        </w:tc>
        <w:tc>
          <w:tcPr>
            <w:tcW w:w="710" w:type="dxa"/>
          </w:tcPr>
          <w:p>
            <w:pPr>
              <w:widowControl w:val="0"/>
              <w:autoSpaceDE w:val="0"/>
              <w:autoSpaceDN w:val="0"/>
              <w:spacing w:before="187" w:line="266" w:lineRule="auto"/>
              <w:ind w:left="87" w:right="74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二级事项</w:t>
            </w:r>
          </w:p>
        </w:tc>
        <w:tc>
          <w:tcPr>
            <w:tcW w:w="632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</w:tcPr>
          <w:p>
            <w:pPr>
              <w:widowControl w:val="0"/>
              <w:autoSpaceDE w:val="0"/>
              <w:autoSpaceDN w:val="0"/>
              <w:spacing w:before="2" w:line="310" w:lineRule="atLeast"/>
              <w:ind w:left="102" w:right="89" w:firstLine="0" w:firstLineChars="0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全社会</w:t>
            </w:r>
          </w:p>
        </w:tc>
        <w:tc>
          <w:tcPr>
            <w:tcW w:w="658" w:type="dxa"/>
          </w:tcPr>
          <w:p>
            <w:pPr>
              <w:widowControl w:val="0"/>
              <w:autoSpaceDE w:val="0"/>
              <w:autoSpaceDN w:val="0"/>
              <w:spacing w:before="187" w:line="266" w:lineRule="auto"/>
              <w:ind w:left="64" w:right="52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特定群体</w:t>
            </w:r>
          </w:p>
        </w:tc>
        <w:tc>
          <w:tcPr>
            <w:tcW w:w="490" w:type="dxa"/>
          </w:tcPr>
          <w:p>
            <w:pPr>
              <w:widowControl w:val="0"/>
              <w:autoSpaceDE w:val="0"/>
              <w:autoSpaceDN w:val="0"/>
              <w:spacing w:before="187" w:line="266" w:lineRule="auto"/>
              <w:ind w:left="101" w:right="90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主动</w:t>
            </w:r>
          </w:p>
        </w:tc>
        <w:tc>
          <w:tcPr>
            <w:tcW w:w="656" w:type="dxa"/>
          </w:tcPr>
          <w:p>
            <w:pPr>
              <w:widowControl w:val="0"/>
              <w:autoSpaceDE w:val="0"/>
              <w:autoSpaceDN w:val="0"/>
              <w:spacing w:before="2" w:line="310" w:lineRule="atLeast"/>
              <w:ind w:left="62" w:right="51" w:firstLine="0" w:firstLineChars="0"/>
              <w:jc w:val="center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spacing w:val="-8"/>
                <w:kern w:val="0"/>
                <w:sz w:val="22"/>
                <w:lang w:val="zh-CN" w:bidi="zh-CN"/>
              </w:rPr>
              <w:t>依申</w:t>
            </w: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 xml:space="preserve">请 </w:t>
            </w:r>
            <w:r>
              <w:rPr>
                <w:rFonts w:hint="eastAsia" w:ascii="宋体" w:hAnsi="仿宋" w:eastAsia="宋体" w:cs="仿宋"/>
                <w:b/>
                <w:spacing w:val="-8"/>
                <w:kern w:val="0"/>
                <w:sz w:val="22"/>
                <w:lang w:val="zh-CN" w:bidi="zh-CN"/>
              </w:rPr>
              <w:t>公开</w:t>
            </w:r>
          </w:p>
        </w:tc>
        <w:tc>
          <w:tcPr>
            <w:tcW w:w="494" w:type="dxa"/>
          </w:tcPr>
          <w:p>
            <w:pPr>
              <w:widowControl w:val="0"/>
              <w:autoSpaceDE w:val="0"/>
              <w:autoSpaceDN w:val="0"/>
              <w:spacing w:before="187" w:line="266" w:lineRule="auto"/>
              <w:ind w:left="104" w:right="90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县级</w:t>
            </w:r>
          </w:p>
        </w:tc>
        <w:tc>
          <w:tcPr>
            <w:tcW w:w="564" w:type="dxa"/>
          </w:tcPr>
          <w:p>
            <w:pPr>
              <w:widowControl w:val="0"/>
              <w:autoSpaceDE w:val="0"/>
              <w:autoSpaceDN w:val="0"/>
              <w:spacing w:before="187" w:line="266" w:lineRule="auto"/>
              <w:ind w:left="24" w:right="11" w:firstLine="0" w:firstLineChars="0"/>
              <w:jc w:val="left"/>
              <w:rPr>
                <w:rFonts w:ascii="宋体" w:hAnsi="仿宋" w:eastAsia="宋体" w:cs="仿宋"/>
                <w:b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b/>
                <w:kern w:val="0"/>
                <w:sz w:val="22"/>
                <w:lang w:val="zh-CN" w:bidi="zh-CN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6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9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70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3" w:right="23" w:hanging="9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财政预决算</w:t>
            </w:r>
          </w:p>
        </w:tc>
        <w:tc>
          <w:tcPr>
            <w:tcW w:w="71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216" w:right="26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政府预算</w:t>
            </w:r>
          </w:p>
        </w:tc>
        <w:tc>
          <w:tcPr>
            <w:tcW w:w="6323" w:type="dxa"/>
          </w:tcPr>
          <w:p>
            <w:pPr>
              <w:widowControl w:val="0"/>
              <w:autoSpaceDE w:val="0"/>
              <w:autoSpaceDN w:val="0"/>
              <w:spacing w:before="31" w:line="310" w:lineRule="atLeast"/>
              <w:ind w:left="14"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公共预算税收返还和转移支付表。⑥政府一般债务限额和余额情况表。</w:t>
            </w:r>
          </w:p>
        </w:tc>
        <w:tc>
          <w:tcPr>
            <w:tcW w:w="147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5" w:right="-1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9"/>
                <w:kern w:val="0"/>
                <w:sz w:val="18"/>
                <w:lang w:val="zh-CN" w:bidi="zh-CN"/>
              </w:rPr>
              <w:t>《 中华人民共</w:t>
            </w:r>
            <w:r>
              <w:rPr>
                <w:rFonts w:ascii="仿宋" w:hAnsi="仿宋" w:eastAsia="仿宋" w:cs="仿宋"/>
                <w:spacing w:val="6"/>
                <w:kern w:val="0"/>
                <w:sz w:val="18"/>
                <w:lang w:val="zh-CN" w:bidi="zh-CN"/>
              </w:rPr>
              <w:t>和国预算法》、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5" w:right="-1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9"/>
                <w:kern w:val="0"/>
                <w:sz w:val="18"/>
                <w:lang w:val="zh-CN" w:bidi="zh-CN"/>
              </w:rPr>
              <w:t>《 中华人民共</w:t>
            </w:r>
            <w:r>
              <w:rPr>
                <w:rFonts w:ascii="仿宋" w:hAnsi="仿宋" w:eastAsia="仿宋" w:cs="仿宋"/>
                <w:spacing w:val="27"/>
                <w:kern w:val="0"/>
                <w:sz w:val="18"/>
                <w:lang w:val="zh-CN" w:bidi="zh-CN"/>
              </w:rPr>
              <w:t>和国政府信息</w:t>
            </w:r>
            <w:r>
              <w:rPr>
                <w:rFonts w:ascii="仿宋" w:hAnsi="仿宋" w:eastAsia="仿宋" w:cs="仿宋"/>
                <w:spacing w:val="9"/>
                <w:kern w:val="0"/>
                <w:sz w:val="18"/>
                <w:lang w:val="zh-CN" w:bidi="zh-CN"/>
              </w:rPr>
              <w:t>公开条例》</w:t>
            </w:r>
            <w:r>
              <w:rPr>
                <w:rFonts w:ascii="仿宋" w:hAnsi="仿宋" w:eastAsia="仿宋" w:cs="仿宋"/>
                <w:spacing w:val="-44"/>
                <w:kern w:val="0"/>
                <w:sz w:val="18"/>
                <w:lang w:val="zh-CN" w:bidi="zh-CN"/>
              </w:rPr>
              <w:t>、《财</w:t>
            </w:r>
            <w:r>
              <w:rPr>
                <w:rFonts w:ascii="仿宋" w:hAnsi="仿宋" w:eastAsia="仿宋" w:cs="仿宋"/>
                <w:spacing w:val="10"/>
                <w:kern w:val="0"/>
                <w:sz w:val="18"/>
                <w:lang w:val="zh-CN" w:bidi="zh-CN"/>
              </w:rPr>
              <w:t xml:space="preserve">政部关于印发&lt; </w:t>
            </w:r>
            <w:r>
              <w:rPr>
                <w:rFonts w:ascii="仿宋" w:hAnsi="仿宋" w:eastAsia="仿宋" w:cs="仿宋"/>
                <w:spacing w:val="27"/>
                <w:kern w:val="0"/>
                <w:sz w:val="18"/>
                <w:lang w:val="zh-CN" w:bidi="zh-CN"/>
              </w:rPr>
              <w:t>地方预决算公开操作规程的</w:t>
            </w:r>
            <w:r>
              <w:rPr>
                <w:rFonts w:ascii="仿宋" w:hAnsi="仿宋" w:eastAsia="仿宋" w:cs="仿宋"/>
                <w:spacing w:val="12"/>
                <w:kern w:val="0"/>
                <w:sz w:val="18"/>
                <w:lang w:val="zh-CN" w:bidi="zh-CN"/>
              </w:rPr>
              <w:t>通知&gt;》</w:t>
            </w:r>
            <w:r>
              <w:rPr>
                <w:rFonts w:ascii="仿宋" w:hAnsi="仿宋" w:eastAsia="仿宋" w:cs="仿宋"/>
                <w:spacing w:val="14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6"/>
                <w:kern w:val="0"/>
                <w:sz w:val="18"/>
                <w:lang w:val="zh-CN" w:bidi="zh-CN"/>
              </w:rPr>
              <w:t>财预</w:t>
            </w:r>
          </w:p>
          <w:p>
            <w:pPr>
              <w:widowControl w:val="0"/>
              <w:autoSpaceDE w:val="0"/>
              <w:autoSpaceDN w:val="0"/>
              <w:spacing w:before="5" w:line="240" w:lineRule="auto"/>
              <w:ind w:left="1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〔 2016</w:t>
            </w:r>
            <w:r>
              <w:rPr>
                <w:rFonts w:ascii="仿宋" w:hAnsi="仿宋" w:eastAsia="仿宋" w:cs="仿宋"/>
                <w:spacing w:val="-4"/>
                <w:kern w:val="0"/>
                <w:sz w:val="18"/>
                <w:lang w:val="zh-CN" w:bidi="zh-CN"/>
              </w:rPr>
              <w:t xml:space="preserve"> 〕 </w:t>
            </w:r>
            <w:r>
              <w:rPr>
                <w:rFonts w:ascii="仿宋" w:hAnsi="仿宋" w:eastAsia="仿宋" w:cs="仿宋"/>
                <w:spacing w:val="-5"/>
                <w:kern w:val="0"/>
                <w:sz w:val="18"/>
                <w:lang w:val="zh-CN" w:bidi="zh-CN"/>
              </w:rPr>
              <w:t>143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left="15"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号</w:t>
            </w:r>
            <w:r>
              <w:rPr>
                <w:rFonts w:ascii="仿宋" w:hAnsi="仿宋" w:eastAsia="仿宋" w:cs="仿宋"/>
                <w:spacing w:val="-5"/>
                <w:kern w:val="0"/>
                <w:sz w:val="18"/>
                <w:lang w:val="zh-CN" w:bidi="zh-CN"/>
              </w:rPr>
              <w:t>）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、《财政部</w:t>
            </w:r>
            <w:r>
              <w:rPr>
                <w:rFonts w:ascii="仿宋" w:hAnsi="仿宋" w:eastAsia="仿宋" w:cs="仿宋"/>
                <w:spacing w:val="8"/>
                <w:kern w:val="0"/>
                <w:sz w:val="18"/>
                <w:lang w:val="zh-CN" w:bidi="zh-CN"/>
              </w:rPr>
              <w:t>关于印发&lt;地方</w:t>
            </w:r>
            <w:r>
              <w:rPr>
                <w:rFonts w:ascii="仿宋" w:hAnsi="仿宋" w:eastAsia="仿宋" w:cs="仿宋"/>
                <w:spacing w:val="25"/>
                <w:kern w:val="0"/>
                <w:sz w:val="18"/>
                <w:lang w:val="zh-CN" w:bidi="zh-CN"/>
              </w:rPr>
              <w:t>政府债务信息</w:t>
            </w:r>
            <w:r>
              <w:rPr>
                <w:rFonts w:ascii="仿宋" w:hAnsi="仿宋" w:eastAsia="仿宋" w:cs="仿宋"/>
                <w:spacing w:val="33"/>
                <w:kern w:val="0"/>
                <w:sz w:val="18"/>
                <w:lang w:val="zh-CN" w:bidi="zh-CN"/>
              </w:rPr>
              <w:t>公开办法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36"/>
                <w:kern w:val="0"/>
                <w:sz w:val="18"/>
                <w:lang w:val="zh-CN" w:bidi="zh-CN"/>
              </w:rPr>
              <w:t xml:space="preserve"> 试</w:t>
            </w:r>
            <w:r>
              <w:rPr>
                <w:rFonts w:ascii="仿宋" w:hAnsi="仿宋" w:eastAsia="仿宋" w:cs="仿宋"/>
                <w:spacing w:val="12"/>
                <w:kern w:val="0"/>
                <w:sz w:val="18"/>
                <w:lang w:val="zh-CN" w:bidi="zh-CN"/>
              </w:rPr>
              <w:t>行）</w:t>
            </w:r>
            <w:r>
              <w:rPr>
                <w:rFonts w:ascii="仿宋" w:hAnsi="仿宋" w:eastAsia="仿宋" w:cs="仿宋"/>
                <w:spacing w:val="6"/>
                <w:kern w:val="0"/>
                <w:sz w:val="18"/>
                <w:lang w:val="zh-CN" w:bidi="zh-CN"/>
              </w:rPr>
              <w:t>&gt;的通知》</w:t>
            </w:r>
          </w:p>
          <w:p>
            <w:pPr>
              <w:widowControl w:val="0"/>
              <w:autoSpaceDE w:val="0"/>
              <w:autoSpaceDN w:val="0"/>
              <w:spacing w:before="4" w:line="240" w:lineRule="auto"/>
              <w:ind w:left="15" w:right="-1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（财预〔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2018</w:t>
            </w:r>
            <w:r>
              <w:rPr>
                <w:rFonts w:ascii="仿宋" w:hAnsi="仿宋" w:eastAsia="仿宋" w:cs="仿宋"/>
                <w:spacing w:val="-10"/>
                <w:kern w:val="0"/>
                <w:sz w:val="18"/>
                <w:lang w:val="zh-CN" w:bidi="zh-CN"/>
              </w:rPr>
              <w:t>〕</w:t>
            </w:r>
          </w:p>
        </w:tc>
        <w:tc>
          <w:tcPr>
            <w:tcW w:w="81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62" w:right="52" w:firstLine="21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街道人民代表大会批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准后 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 xml:space="preserve">20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</w:t>
            </w:r>
          </w:p>
        </w:tc>
        <w:tc>
          <w:tcPr>
            <w:tcW w:w="114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226" w:right="34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14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21"/>
              </w:numPr>
              <w:tabs>
                <w:tab w:val="left" w:pos="228"/>
              </w:tabs>
              <w:autoSpaceDE w:val="0"/>
              <w:autoSpaceDN w:val="0"/>
              <w:spacing w:before="1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政府网站</w:t>
            </w:r>
          </w:p>
        </w:tc>
        <w:tc>
          <w:tcPr>
            <w:tcW w:w="49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2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65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9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65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9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46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7" w:line="240" w:lineRule="auto"/>
              <w:ind w:left="9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</w:p>
        </w:tc>
        <w:tc>
          <w:tcPr>
            <w:tcW w:w="7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323" w:type="dxa"/>
          </w:tcPr>
          <w:p>
            <w:pPr>
              <w:widowControl w:val="0"/>
              <w:autoSpaceDE w:val="0"/>
              <w:autoSpaceDN w:val="0"/>
              <w:spacing w:before="56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政府性基金预算：①政府性基金收入表。②政府性基金支出表。③本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left="14" w:right="5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级政府性基金支出表。④政府性基金转移支付表。⑤政府专项债务限额和余额情况表。</w:t>
            </w:r>
          </w:p>
        </w:tc>
        <w:tc>
          <w:tcPr>
            <w:tcW w:w="147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46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8" w:line="240" w:lineRule="auto"/>
              <w:ind w:left="9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</w:t>
            </w:r>
          </w:p>
        </w:tc>
        <w:tc>
          <w:tcPr>
            <w:tcW w:w="7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323" w:type="dxa"/>
          </w:tcPr>
          <w:p>
            <w:pPr>
              <w:widowControl w:val="0"/>
              <w:autoSpaceDE w:val="0"/>
              <w:autoSpaceDN w:val="0"/>
              <w:spacing w:before="57" w:line="324" w:lineRule="auto"/>
              <w:ind w:left="14" w:right="5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应当公开国有资本经营预算转移支付表。</w:t>
            </w:r>
          </w:p>
        </w:tc>
        <w:tc>
          <w:tcPr>
            <w:tcW w:w="147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65" w:type="dxa"/>
          </w:tcPr>
          <w:p>
            <w:pPr>
              <w:widowControl w:val="0"/>
              <w:autoSpaceDE w:val="0"/>
              <w:autoSpaceDN w:val="0"/>
              <w:spacing w:before="121" w:line="240" w:lineRule="auto"/>
              <w:ind w:left="9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</w:p>
        </w:tc>
        <w:tc>
          <w:tcPr>
            <w:tcW w:w="7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323" w:type="dxa"/>
          </w:tcPr>
          <w:p>
            <w:pPr>
              <w:widowControl w:val="0"/>
              <w:autoSpaceDE w:val="0"/>
              <w:autoSpaceDN w:val="0"/>
              <w:spacing w:before="121" w:line="240" w:lineRule="auto"/>
              <w:ind w:left="14"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社会保险基金预算：①社会保险基金收入表。②社会保险基金支出表。</w:t>
            </w:r>
          </w:p>
        </w:tc>
        <w:tc>
          <w:tcPr>
            <w:tcW w:w="147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46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9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5</w:t>
            </w:r>
          </w:p>
        </w:tc>
        <w:tc>
          <w:tcPr>
            <w:tcW w:w="7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323" w:type="dxa"/>
          </w:tcPr>
          <w:p>
            <w:pPr>
              <w:widowControl w:val="0"/>
              <w:autoSpaceDE w:val="0"/>
              <w:autoSpaceDN w:val="0"/>
              <w:spacing w:before="56" w:line="324" w:lineRule="auto"/>
              <w:ind w:left="14" w:right="5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移支付应当分地区、分项目公开。</w:t>
            </w:r>
          </w:p>
        </w:tc>
        <w:tc>
          <w:tcPr>
            <w:tcW w:w="147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65" w:type="dxa"/>
          </w:tcPr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宋体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9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</w:p>
        </w:tc>
        <w:tc>
          <w:tcPr>
            <w:tcW w:w="7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323" w:type="dxa"/>
          </w:tcPr>
          <w:p>
            <w:pPr>
              <w:widowControl w:val="0"/>
              <w:autoSpaceDE w:val="0"/>
              <w:autoSpaceDN w:val="0"/>
              <w:spacing w:before="56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对财政转移支付安排、举借政府债务等重要事项进行解释、说明，并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公开重大政策和重点项目等绩效目标。</w:t>
            </w:r>
          </w:p>
        </w:tc>
        <w:tc>
          <w:tcPr>
            <w:tcW w:w="147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2"/>
          <w:szCs w:val="2"/>
          <w:lang w:val="zh-CN" w:bidi="zh-CN"/>
        </w:rPr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pPr w:leftFromText="180" w:rightFromText="180" w:vertAnchor="text" w:horzAnchor="page" w:tblpX="425" w:tblpY="19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665"/>
        <w:gridCol w:w="674"/>
        <w:gridCol w:w="6010"/>
        <w:gridCol w:w="1402"/>
        <w:gridCol w:w="778"/>
        <w:gridCol w:w="1089"/>
        <w:gridCol w:w="1089"/>
        <w:gridCol w:w="466"/>
        <w:gridCol w:w="625"/>
        <w:gridCol w:w="466"/>
        <w:gridCol w:w="623"/>
        <w:gridCol w:w="469"/>
        <w:gridCol w:w="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0" w:line="240" w:lineRule="auto"/>
              <w:ind w:left="15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</w:p>
        </w:tc>
        <w:tc>
          <w:tcPr>
            <w:tcW w:w="66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3" w:right="23" w:hanging="9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财政预决算</w:t>
            </w:r>
          </w:p>
        </w:tc>
        <w:tc>
          <w:tcPr>
            <w:tcW w:w="67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5" w:right="11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政府预算</w:t>
            </w:r>
          </w:p>
        </w:tc>
        <w:tc>
          <w:tcPr>
            <w:tcW w:w="6010" w:type="dxa"/>
          </w:tcPr>
          <w:p>
            <w:pPr>
              <w:widowControl w:val="0"/>
              <w:autoSpaceDE w:val="0"/>
              <w:autoSpaceDN w:val="0"/>
              <w:spacing w:before="56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地方本级汇总的一般公共预算“三公”经费，包括预算总额，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left="14"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以及“因公出国（境）费”“公务用车购置及运行费”（区分“公务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用车购置费”“公务用车运行费”两项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）</w:t>
            </w:r>
            <w:r>
              <w:rPr>
                <w:rFonts w:ascii="仿宋" w:hAnsi="仿宋" w:eastAsia="仿宋" w:cs="仿宋"/>
                <w:spacing w:val="-10"/>
                <w:kern w:val="0"/>
                <w:sz w:val="18"/>
                <w:lang w:val="zh-CN" w:bidi="zh-CN"/>
              </w:rPr>
              <w:t xml:space="preserve">、“公务接待费”分项数额，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并对增减变化情况进行说明。</w:t>
            </w:r>
          </w:p>
        </w:tc>
        <w:tc>
          <w:tcPr>
            <w:tcW w:w="1402" w:type="dxa"/>
            <w:vMerge w:val="restart"/>
          </w:tcPr>
          <w:p>
            <w:pPr>
              <w:widowControl w:val="0"/>
              <w:autoSpaceDE w:val="0"/>
              <w:autoSpaceDN w:val="0"/>
              <w:spacing w:before="80" w:line="324" w:lineRule="auto"/>
              <w:ind w:left="15"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209</w:t>
            </w:r>
            <w:r>
              <w:rPr>
                <w:rFonts w:ascii="仿宋" w:hAnsi="仿宋" w:eastAsia="仿宋" w:cs="仿宋"/>
                <w:spacing w:val="-18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spacing w:val="4"/>
                <w:kern w:val="0"/>
                <w:sz w:val="18"/>
                <w:lang w:val="zh-CN" w:bidi="zh-CN"/>
              </w:rPr>
              <w:t>）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等法律</w:t>
            </w:r>
            <w:r>
              <w:rPr>
                <w:rFonts w:ascii="仿宋" w:hAnsi="仿宋" w:eastAsia="仿宋" w:cs="仿宋"/>
                <w:spacing w:val="25"/>
                <w:kern w:val="0"/>
                <w:sz w:val="18"/>
                <w:lang w:val="zh-CN" w:bidi="zh-CN"/>
              </w:rPr>
              <w:t>法规和文件规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定</w:t>
            </w:r>
          </w:p>
        </w:tc>
        <w:tc>
          <w:tcPr>
            <w:tcW w:w="77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62" w:right="52" w:firstLine="21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街道人民代表大会批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准后 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 xml:space="preserve">20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</w:t>
            </w:r>
          </w:p>
        </w:tc>
        <w:tc>
          <w:tcPr>
            <w:tcW w:w="108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226" w:right="34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08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22"/>
              </w:numPr>
              <w:tabs>
                <w:tab w:val="left" w:pos="228"/>
              </w:tabs>
              <w:autoSpaceDE w:val="0"/>
              <w:autoSpaceDN w:val="0"/>
              <w:spacing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政府网站</w:t>
            </w:r>
          </w:p>
        </w:tc>
        <w:tc>
          <w:tcPr>
            <w:tcW w:w="46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62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6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2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623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6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3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53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44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5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8</w:t>
            </w:r>
          </w:p>
        </w:tc>
        <w:tc>
          <w:tcPr>
            <w:tcW w:w="66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0" w:type="dxa"/>
          </w:tcPr>
          <w:p>
            <w:pPr>
              <w:widowControl w:val="0"/>
              <w:autoSpaceDE w:val="0"/>
              <w:autoSpaceDN w:val="0"/>
              <w:spacing w:before="55" w:line="324" w:lineRule="auto"/>
              <w:ind w:left="14" w:right="5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额（或余额预计执行数），</w:t>
            </w: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以及本地区和本级上一年度地方政府债券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left="14" w:right="5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（含再融资债券）发行及还本付息额（或预计执行数）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、本年度地方</w:t>
            </w: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政府债券还本付息预算数等；②随同调整预算公开当年本地区及本级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地方政府债务限额、本级新增地方政府债券资金使用安排等。</w:t>
            </w: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2" w:type="dxa"/>
          </w:tcPr>
          <w:p>
            <w:pPr>
              <w:widowControl w:val="0"/>
              <w:autoSpaceDE w:val="0"/>
              <w:autoSpaceDN w:val="0"/>
              <w:spacing w:before="124" w:line="240" w:lineRule="auto"/>
              <w:ind w:left="15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9</w:t>
            </w:r>
          </w:p>
        </w:tc>
        <w:tc>
          <w:tcPr>
            <w:tcW w:w="66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0" w:type="dxa"/>
          </w:tcPr>
          <w:p>
            <w:pPr>
              <w:widowControl w:val="0"/>
              <w:autoSpaceDE w:val="0"/>
              <w:autoSpaceDN w:val="0"/>
              <w:spacing w:before="124" w:line="240" w:lineRule="auto"/>
              <w:ind w:left="35" w:right="24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没有数据的表格应当列出空表并说明。</w:t>
            </w: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44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</w:p>
        </w:tc>
        <w:tc>
          <w:tcPr>
            <w:tcW w:w="66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3" w:right="23" w:hanging="9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财政预决算</w:t>
            </w:r>
          </w:p>
        </w:tc>
        <w:tc>
          <w:tcPr>
            <w:tcW w:w="67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5" w:right="11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政府决算</w:t>
            </w:r>
          </w:p>
        </w:tc>
        <w:tc>
          <w:tcPr>
            <w:tcW w:w="6010" w:type="dxa"/>
          </w:tcPr>
          <w:p>
            <w:pPr>
              <w:widowControl w:val="0"/>
              <w:autoSpaceDE w:val="0"/>
              <w:autoSpaceDN w:val="0"/>
              <w:spacing w:before="15" w:line="310" w:lineRule="atLeast"/>
              <w:ind w:left="14" w:right="5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一般公共预算：①一般公共预算收入表。②一般公共预算支出表。③ 一般公共预算本级支出表。④一般公共预算本级基本支出表。⑤一般公共预算税收返还和转移支付表。⑥政府一般债务限额和余额情况表</w:t>
            </w:r>
          </w:p>
        </w:tc>
        <w:tc>
          <w:tcPr>
            <w:tcW w:w="1402" w:type="dxa"/>
            <w:vMerge w:val="restart"/>
          </w:tcPr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5" w:right="-15" w:hanging="12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 xml:space="preserve">《中华人民共 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和国预算法》、</w:t>
            </w:r>
          </w:p>
          <w:p>
            <w:pPr>
              <w:widowControl w:val="0"/>
              <w:autoSpaceDE w:val="0"/>
              <w:autoSpaceDN w:val="0"/>
              <w:spacing w:line="232" w:lineRule="exact"/>
              <w:ind w:left="-10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position w:val="8"/>
                <w:sz w:val="18"/>
                <w:lang w:val="zh-CN" w:bidi="zh-CN"/>
              </w:rPr>
              <w:t>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《中华人民共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left="15" w:right="-15" w:hanging="12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 xml:space="preserve">和国政府信息 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>公开条例》、《财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 xml:space="preserve">政部关于印发&lt; 地方预决算公 开操作规程的 </w:t>
            </w: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通知&gt;》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（财预</w:t>
            </w:r>
          </w:p>
          <w:p>
            <w:pPr>
              <w:widowControl w:val="0"/>
              <w:autoSpaceDE w:val="0"/>
              <w:autoSpaceDN w:val="0"/>
              <w:spacing w:before="7" w:line="232" w:lineRule="auto"/>
              <w:ind w:left="15" w:right="2" w:hanging="12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2"/>
                <w:kern w:val="0"/>
                <w:position w:val="-8"/>
                <w:sz w:val="18"/>
                <w:lang w:val="zh-CN" w:bidi="zh-CN"/>
              </w:rPr>
              <w:t xml:space="preserve">。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〔2016〕143 号</w:t>
            </w:r>
            <w:r>
              <w:rPr>
                <w:rFonts w:ascii="仿宋" w:hAnsi="仿宋" w:eastAsia="仿宋" w:cs="仿宋"/>
                <w:spacing w:val="-5"/>
                <w:kern w:val="0"/>
                <w:sz w:val="18"/>
                <w:lang w:val="zh-CN" w:bidi="zh-CN"/>
              </w:rPr>
              <w:t>）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、《财政部</w:t>
            </w:r>
          </w:p>
          <w:p>
            <w:pPr>
              <w:widowControl w:val="0"/>
              <w:autoSpaceDE w:val="0"/>
              <w:autoSpaceDN w:val="0"/>
              <w:spacing w:before="84" w:line="324" w:lineRule="auto"/>
              <w:ind w:left="99" w:right="44" w:hanging="46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关于印发&lt;地方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政府债务信息公开办法（试</w:t>
            </w:r>
          </w:p>
        </w:tc>
        <w:tc>
          <w:tcPr>
            <w:tcW w:w="77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62" w:right="52" w:firstLine="21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街道人民代表大会批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准后 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 xml:space="preserve">20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</w:t>
            </w:r>
          </w:p>
        </w:tc>
        <w:tc>
          <w:tcPr>
            <w:tcW w:w="108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226" w:right="34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08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23"/>
              </w:numPr>
              <w:tabs>
                <w:tab w:val="left" w:pos="228"/>
              </w:tabs>
              <w:autoSpaceDE w:val="0"/>
              <w:autoSpaceDN w:val="0"/>
              <w:spacing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政府网站</w:t>
            </w:r>
          </w:p>
        </w:tc>
        <w:tc>
          <w:tcPr>
            <w:tcW w:w="46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62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6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2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623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6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3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53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4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0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11</w:t>
            </w:r>
          </w:p>
        </w:tc>
        <w:tc>
          <w:tcPr>
            <w:tcW w:w="66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0" w:type="dxa"/>
          </w:tcPr>
          <w:p>
            <w:pPr>
              <w:widowControl w:val="0"/>
              <w:autoSpaceDE w:val="0"/>
              <w:autoSpaceDN w:val="0"/>
              <w:spacing w:before="55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政府性基金预算：①政府性基金收入表。②政府性基金支出表。③本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left="14" w:right="5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级政府性基金支出表。④政府性基金转移支付表。⑤政府专项债务限额和余额情况表。</w:t>
            </w: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4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12</w:t>
            </w:r>
          </w:p>
        </w:tc>
        <w:tc>
          <w:tcPr>
            <w:tcW w:w="66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0" w:type="dxa"/>
          </w:tcPr>
          <w:p>
            <w:pPr>
              <w:widowControl w:val="0"/>
              <w:autoSpaceDE w:val="0"/>
              <w:autoSpaceDN w:val="0"/>
              <w:spacing w:before="6" w:line="310" w:lineRule="atLeast"/>
              <w:ind w:left="14" w:right="5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2" w:type="dxa"/>
          </w:tcPr>
          <w:p>
            <w:pPr>
              <w:widowControl w:val="0"/>
              <w:autoSpaceDE w:val="0"/>
              <w:autoSpaceDN w:val="0"/>
              <w:spacing w:before="56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13</w:t>
            </w:r>
          </w:p>
        </w:tc>
        <w:tc>
          <w:tcPr>
            <w:tcW w:w="66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0" w:type="dxa"/>
          </w:tcPr>
          <w:p>
            <w:pPr>
              <w:widowControl w:val="0"/>
              <w:autoSpaceDE w:val="0"/>
              <w:autoSpaceDN w:val="0"/>
              <w:spacing w:before="56" w:line="240" w:lineRule="auto"/>
              <w:ind w:left="35" w:right="112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18"/>
                <w:lang w:val="zh-CN" w:bidi="zh-CN"/>
              </w:rPr>
              <w:t>社会保险基金预算：①社会保险基金收入表。②社会保险基金支出表</w:t>
            </w: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44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9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14</w:t>
            </w:r>
          </w:p>
        </w:tc>
        <w:tc>
          <w:tcPr>
            <w:tcW w:w="66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0" w:type="dxa"/>
          </w:tcPr>
          <w:p>
            <w:pPr>
              <w:widowControl w:val="0"/>
              <w:autoSpaceDE w:val="0"/>
              <w:autoSpaceDN w:val="0"/>
              <w:spacing w:before="55" w:line="324" w:lineRule="auto"/>
              <w:ind w:left="14" w:right="5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移支付应当分地区、分项目公开。</w:t>
            </w: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2"/>
          <w:szCs w:val="2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pPr w:leftFromText="180" w:rightFromText="180" w:vertAnchor="text" w:horzAnchor="page" w:tblpX="631" w:tblpY="21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0"/>
        <w:gridCol w:w="649"/>
        <w:gridCol w:w="5782"/>
        <w:gridCol w:w="1349"/>
        <w:gridCol w:w="749"/>
        <w:gridCol w:w="1048"/>
        <w:gridCol w:w="1048"/>
        <w:gridCol w:w="448"/>
        <w:gridCol w:w="601"/>
        <w:gridCol w:w="448"/>
        <w:gridCol w:w="599"/>
        <w:gridCol w:w="451"/>
        <w:gridCol w:w="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15</w:t>
            </w:r>
          </w:p>
        </w:tc>
        <w:tc>
          <w:tcPr>
            <w:tcW w:w="64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3" w:right="23" w:hanging="9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财政预决算</w:t>
            </w:r>
          </w:p>
        </w:tc>
        <w:tc>
          <w:tcPr>
            <w:tcW w:w="64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5" w:right="11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政府决算</w:t>
            </w:r>
          </w:p>
        </w:tc>
        <w:tc>
          <w:tcPr>
            <w:tcW w:w="5782" w:type="dxa"/>
          </w:tcPr>
          <w:p>
            <w:pPr>
              <w:widowControl w:val="0"/>
              <w:autoSpaceDE w:val="0"/>
              <w:autoSpaceDN w:val="0"/>
              <w:spacing w:before="56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对财政转移支付安排、举借政府债务、预算绩效工作开展情况等重要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事项进行解释、说明，并公开重大政策和重点项目绩效执行结果。</w:t>
            </w:r>
          </w:p>
        </w:tc>
        <w:tc>
          <w:tcPr>
            <w:tcW w:w="1349" w:type="dxa"/>
            <w:vMerge w:val="restart"/>
          </w:tcPr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5" w:right="6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行）&gt;的通知》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left="15" w:right="-15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（财预〔2018</w:t>
            </w:r>
            <w:r>
              <w:rPr>
                <w:rFonts w:ascii="仿宋" w:hAnsi="仿宋" w:eastAsia="仿宋" w:cs="仿宋"/>
                <w:spacing w:val="-10"/>
                <w:kern w:val="0"/>
                <w:sz w:val="18"/>
                <w:lang w:val="zh-CN" w:bidi="zh-CN"/>
              </w:rPr>
              <w:t>〕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209</w:t>
            </w:r>
            <w:r>
              <w:rPr>
                <w:rFonts w:ascii="仿宋" w:hAnsi="仿宋" w:eastAsia="仿宋" w:cs="仿宋"/>
                <w:spacing w:val="-24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）等法律法规和文件规 定</w:t>
            </w:r>
          </w:p>
        </w:tc>
        <w:tc>
          <w:tcPr>
            <w:tcW w:w="74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62" w:right="52" w:firstLine="21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街道人民代表大会批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准后 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 xml:space="preserve">20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</w:t>
            </w:r>
          </w:p>
        </w:tc>
        <w:tc>
          <w:tcPr>
            <w:tcW w:w="104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226" w:right="34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04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24"/>
              </w:numPr>
              <w:tabs>
                <w:tab w:val="left" w:pos="228"/>
              </w:tabs>
              <w:autoSpaceDE w:val="0"/>
              <w:autoSpaceDN w:val="0"/>
              <w:spacing w:before="1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政府网站</w:t>
            </w:r>
          </w:p>
        </w:tc>
        <w:tc>
          <w:tcPr>
            <w:tcW w:w="44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2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60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4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22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59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5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1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53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9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16</w:t>
            </w:r>
          </w:p>
        </w:tc>
        <w:tc>
          <w:tcPr>
            <w:tcW w:w="6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82" w:type="dxa"/>
          </w:tcPr>
          <w:p>
            <w:pPr>
              <w:widowControl w:val="0"/>
              <w:autoSpaceDE w:val="0"/>
              <w:autoSpaceDN w:val="0"/>
              <w:spacing w:before="55" w:line="324" w:lineRule="auto"/>
              <w:ind w:left="14" w:right="3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0"/>
                <w:kern w:val="0"/>
                <w:sz w:val="18"/>
                <w:lang w:val="zh-CN" w:bidi="zh-CN"/>
              </w:rPr>
              <w:t>地方本级汇总的一般公共预算“三公”经费，包括预算总额，以及“因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变化情况（与预算对比）进行说明。</w:t>
            </w:r>
          </w:p>
        </w:tc>
        <w:tc>
          <w:tcPr>
            <w:tcW w:w="13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17</w:t>
            </w:r>
          </w:p>
        </w:tc>
        <w:tc>
          <w:tcPr>
            <w:tcW w:w="6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82" w:type="dxa"/>
          </w:tcPr>
          <w:p>
            <w:pPr>
              <w:widowControl w:val="0"/>
              <w:autoSpaceDE w:val="0"/>
              <w:autoSpaceDN w:val="0"/>
              <w:spacing w:before="57" w:line="324" w:lineRule="auto"/>
              <w:ind w:left="14" w:right="5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府债券发行、还本付息决算数，以及债券资金使用安排等。</w:t>
            </w:r>
          </w:p>
        </w:tc>
        <w:tc>
          <w:tcPr>
            <w:tcW w:w="13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before="56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18</w:t>
            </w:r>
          </w:p>
        </w:tc>
        <w:tc>
          <w:tcPr>
            <w:tcW w:w="6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82" w:type="dxa"/>
          </w:tcPr>
          <w:p>
            <w:pPr>
              <w:widowControl w:val="0"/>
              <w:autoSpaceDE w:val="0"/>
              <w:autoSpaceDN w:val="0"/>
              <w:spacing w:before="56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没有数据的表格应当列出空表并说明。</w:t>
            </w:r>
          </w:p>
        </w:tc>
        <w:tc>
          <w:tcPr>
            <w:tcW w:w="13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2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19</w:t>
            </w:r>
          </w:p>
        </w:tc>
        <w:tc>
          <w:tcPr>
            <w:tcW w:w="64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3" w:right="23" w:hanging="9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财政预决算</w:t>
            </w:r>
          </w:p>
        </w:tc>
        <w:tc>
          <w:tcPr>
            <w:tcW w:w="64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5" w:right="11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部门预算</w:t>
            </w:r>
          </w:p>
        </w:tc>
        <w:tc>
          <w:tcPr>
            <w:tcW w:w="5782" w:type="dxa"/>
          </w:tcPr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收支总体情况表：①部门收支总体情况表。②部门收入总体情况表。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③部门支出总体情况表。</w:t>
            </w:r>
          </w:p>
        </w:tc>
        <w:tc>
          <w:tcPr>
            <w:tcW w:w="1349" w:type="dxa"/>
            <w:vMerge w:val="restart"/>
          </w:tcPr>
          <w:p>
            <w:pPr>
              <w:widowControl w:val="0"/>
              <w:autoSpaceDE w:val="0"/>
              <w:autoSpaceDN w:val="0"/>
              <w:spacing w:before="57" w:line="324" w:lineRule="auto"/>
              <w:ind w:left="15" w:right="-15" w:hanging="12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 xml:space="preserve">《中华人民共 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和国预算法》、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5" w:right="-15" w:hanging="12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 xml:space="preserve">《中华人民共 和国政府信息 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>公开条例》、《财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 xml:space="preserve">政部关于印发&lt; 地方预决算公 开操作规程的 </w:t>
            </w: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通知&gt;》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（财预</w:t>
            </w:r>
          </w:p>
          <w:p>
            <w:pPr>
              <w:widowControl w:val="0"/>
              <w:autoSpaceDE w:val="0"/>
              <w:autoSpaceDN w:val="0"/>
              <w:spacing w:before="5" w:line="240" w:lineRule="auto"/>
              <w:ind w:right="77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〔2016</w:t>
            </w:r>
            <w:r>
              <w:rPr>
                <w:rFonts w:ascii="仿宋" w:hAnsi="仿宋" w:eastAsia="仿宋" w:cs="仿宋"/>
                <w:spacing w:val="-58"/>
                <w:kern w:val="0"/>
                <w:sz w:val="18"/>
                <w:lang w:val="zh-CN" w:bidi="zh-CN"/>
              </w:rPr>
              <w:t>〕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143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号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left="279" w:right="14" w:hanging="384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， 等法律法规和文件规定</w:t>
            </w:r>
          </w:p>
        </w:tc>
        <w:tc>
          <w:tcPr>
            <w:tcW w:w="74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center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left="-106" w:firstLine="0" w:firstLineChars="0"/>
              <w:jc w:val="center"/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</w:p>
          <w:p>
            <w:pPr>
              <w:widowControl w:val="0"/>
              <w:autoSpaceDE w:val="0"/>
              <w:autoSpaceDN w:val="0"/>
              <w:spacing w:before="4" w:line="240" w:lineRule="auto"/>
              <w:ind w:left="-106" w:firstLine="0" w:firstLineChars="0"/>
              <w:jc w:val="center"/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街道人</w:t>
            </w:r>
          </w:p>
          <w:p>
            <w:pPr>
              <w:widowControl w:val="0"/>
              <w:autoSpaceDE w:val="0"/>
              <w:autoSpaceDN w:val="0"/>
              <w:spacing w:before="4" w:line="240" w:lineRule="auto"/>
              <w:ind w:left="-106" w:firstLine="0" w:firstLineChars="0"/>
              <w:jc w:val="center"/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民代表</w:t>
            </w:r>
          </w:p>
          <w:p>
            <w:pPr>
              <w:widowControl w:val="0"/>
              <w:autoSpaceDE w:val="0"/>
              <w:autoSpaceDN w:val="0"/>
              <w:spacing w:before="4" w:line="240" w:lineRule="auto"/>
              <w:ind w:left="-106" w:firstLine="0" w:firstLineChars="0"/>
              <w:jc w:val="center"/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大会批</w:t>
            </w:r>
          </w:p>
          <w:p>
            <w:pPr>
              <w:widowControl w:val="0"/>
              <w:autoSpaceDE w:val="0"/>
              <w:autoSpaceDN w:val="0"/>
              <w:spacing w:before="4" w:line="240" w:lineRule="auto"/>
              <w:ind w:left="-106" w:firstLine="0" w:firstLineChars="0"/>
              <w:jc w:val="center"/>
              <w:rPr>
                <w:rFonts w:hint="eastAsia" w:ascii="仿宋" w:hAnsi="仿宋" w:eastAsia="仿宋" w:cs="仿宋"/>
                <w:spacing w:val="-9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准后 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 xml:space="preserve">20 </w:t>
            </w:r>
          </w:p>
          <w:p>
            <w:pPr>
              <w:widowControl w:val="0"/>
              <w:autoSpaceDE w:val="0"/>
              <w:autoSpaceDN w:val="0"/>
              <w:spacing w:before="4" w:line="240" w:lineRule="auto"/>
              <w:ind w:left="-106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日内）</w:t>
            </w:r>
          </w:p>
        </w:tc>
        <w:tc>
          <w:tcPr>
            <w:tcW w:w="104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226" w:right="34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04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25"/>
              </w:numPr>
              <w:tabs>
                <w:tab w:val="left" w:pos="228"/>
              </w:tabs>
              <w:autoSpaceDE w:val="0"/>
              <w:autoSpaceDN w:val="0"/>
              <w:spacing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政府网站</w:t>
            </w:r>
          </w:p>
        </w:tc>
        <w:tc>
          <w:tcPr>
            <w:tcW w:w="44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60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4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59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5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1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82" w:type="dxa"/>
          </w:tcPr>
          <w:p>
            <w:pPr>
              <w:widowControl w:val="0"/>
              <w:autoSpaceDE w:val="0"/>
              <w:autoSpaceDN w:val="0"/>
              <w:spacing w:before="55" w:line="324" w:lineRule="auto"/>
              <w:ind w:left="14" w:right="5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财政拨款收支情况表：①财政拨款收支总体情况表。②一般公共预算支出情况表。③一般公共预算基本支出情况表。④一般公共预算“三</w:t>
            </w: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公”经费支出情况表。⑤政府性基金预算支出情况表。</w:t>
            </w:r>
          </w:p>
        </w:tc>
        <w:tc>
          <w:tcPr>
            <w:tcW w:w="13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</w:p>
        </w:tc>
        <w:tc>
          <w:tcPr>
            <w:tcW w:w="6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82" w:type="dxa"/>
          </w:tcPr>
          <w:p>
            <w:pPr>
              <w:widowControl w:val="0"/>
              <w:autoSpaceDE w:val="0"/>
              <w:autoSpaceDN w:val="0"/>
              <w:spacing w:before="56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一般公共预算支出情况表公开到功能分类项级科目。一般公共预算基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本支出表公开到经济分类款级科目。</w:t>
            </w:r>
          </w:p>
        </w:tc>
        <w:tc>
          <w:tcPr>
            <w:tcW w:w="13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9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21</w:t>
            </w:r>
          </w:p>
        </w:tc>
        <w:tc>
          <w:tcPr>
            <w:tcW w:w="6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82" w:type="dxa"/>
          </w:tcPr>
          <w:p>
            <w:pPr>
              <w:widowControl w:val="0"/>
              <w:autoSpaceDE w:val="0"/>
              <w:autoSpaceDN w:val="0"/>
              <w:spacing w:before="55" w:line="324" w:lineRule="auto"/>
              <w:ind w:left="14" w:right="5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并对增减变化情况进行说明。</w:t>
            </w:r>
          </w:p>
        </w:tc>
        <w:tc>
          <w:tcPr>
            <w:tcW w:w="13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4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2"/>
          <w:szCs w:val="2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0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3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22</w:t>
            </w:r>
          </w:p>
        </w:tc>
        <w:tc>
          <w:tcPr>
            <w:tcW w:w="60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3" w:right="23" w:hanging="9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5" w:right="11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部门预算</w:t>
            </w:r>
          </w:p>
        </w:tc>
        <w:tc>
          <w:tcPr>
            <w:tcW w:w="5478" w:type="dxa"/>
          </w:tcPr>
          <w:p>
            <w:pPr>
              <w:widowControl w:val="0"/>
              <w:autoSpaceDE w:val="0"/>
              <w:autoSpaceDN w:val="0"/>
              <w:spacing w:before="150" w:line="324" w:lineRule="auto"/>
              <w:ind w:left="14" w:right="5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3" w:line="225" w:lineRule="exact"/>
              <w:ind w:left="-105" w:right="1190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。</w:t>
            </w:r>
          </w:p>
          <w:p>
            <w:pPr>
              <w:widowControl w:val="0"/>
              <w:autoSpaceDE w:val="0"/>
              <w:autoSpaceDN w:val="0"/>
              <w:spacing w:line="225" w:lineRule="exact"/>
              <w:ind w:left="15" w:right="4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同上</w:t>
            </w:r>
          </w:p>
        </w:tc>
        <w:tc>
          <w:tcPr>
            <w:tcW w:w="71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1" w:line="324" w:lineRule="auto"/>
              <w:ind w:left="62" w:right="52" w:firstLine="21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街道人民代表大会批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准后 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 xml:space="preserve">20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日内</w:t>
            </w:r>
          </w:p>
        </w:tc>
        <w:tc>
          <w:tcPr>
            <w:tcW w:w="993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226" w:right="34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993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228"/>
              </w:tabs>
              <w:autoSpaceDE w:val="0"/>
              <w:autoSpaceDN w:val="0"/>
              <w:spacing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政府网站</w:t>
            </w:r>
          </w:p>
        </w:tc>
        <w:tc>
          <w:tcPr>
            <w:tcW w:w="42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2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8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53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</w:tcPr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78" w:type="dxa"/>
          </w:tcPr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03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7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24</w:t>
            </w:r>
          </w:p>
        </w:tc>
        <w:tc>
          <w:tcPr>
            <w:tcW w:w="60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3" w:right="23" w:hanging="9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25" w:right="11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部门决算</w:t>
            </w:r>
          </w:p>
        </w:tc>
        <w:tc>
          <w:tcPr>
            <w:tcW w:w="5478" w:type="dxa"/>
          </w:tcPr>
          <w:p>
            <w:pPr>
              <w:widowControl w:val="0"/>
              <w:autoSpaceDE w:val="0"/>
              <w:autoSpaceDN w:val="0"/>
              <w:spacing w:before="118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收支总体情况表：①部门收支总体情况表。②部门收入总体情况表。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5" w:right="-15" w:hanging="12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 xml:space="preserve">《中华人民共 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和国预算法》、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5" w:right="-15" w:hanging="12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 xml:space="preserve">《中华人民共 和国政府信息 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>公开条例》、《财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政部关于印发&lt; 地方预决算公</w:t>
            </w:r>
          </w:p>
          <w:p>
            <w:pPr>
              <w:widowControl w:val="0"/>
              <w:autoSpaceDE w:val="0"/>
              <w:autoSpaceDN w:val="0"/>
              <w:spacing w:line="234" w:lineRule="exact"/>
              <w:ind w:left="-105" w:right="86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33"/>
                <w:kern w:val="0"/>
                <w:position w:val="2"/>
                <w:sz w:val="18"/>
                <w:lang w:val="zh-CN" w:bidi="zh-CN"/>
              </w:rPr>
              <w:t xml:space="preserve">， 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开操作规程的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left="15" w:right="6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通知&gt;》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（财预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left="15" w:right="86" w:hanging="8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〔2016</w:t>
            </w:r>
            <w:r>
              <w:rPr>
                <w:rFonts w:ascii="仿宋" w:hAnsi="仿宋" w:eastAsia="仿宋" w:cs="仿宋"/>
                <w:spacing w:val="-58"/>
                <w:kern w:val="0"/>
                <w:sz w:val="18"/>
                <w:lang w:val="zh-CN" w:bidi="zh-CN"/>
              </w:rPr>
              <w:t>〕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143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号等法律法规和文件规定</w:t>
            </w:r>
          </w:p>
        </w:tc>
        <w:tc>
          <w:tcPr>
            <w:tcW w:w="71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62" w:right="52" w:firstLine="21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街道人民代表大会批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准后 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20</w:t>
            </w:r>
          </w:p>
          <w:p>
            <w:pPr>
              <w:widowControl w:val="0"/>
              <w:autoSpaceDE w:val="0"/>
              <w:autoSpaceDN w:val="0"/>
              <w:spacing w:before="3" w:line="240" w:lineRule="auto"/>
              <w:ind w:left="-10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 日内</w:t>
            </w:r>
          </w:p>
        </w:tc>
        <w:tc>
          <w:tcPr>
            <w:tcW w:w="993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226" w:right="34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993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228"/>
              </w:tabs>
              <w:autoSpaceDE w:val="0"/>
              <w:autoSpaceDN w:val="0"/>
              <w:spacing w:before="144"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政府网站</w:t>
            </w:r>
          </w:p>
        </w:tc>
        <w:tc>
          <w:tcPr>
            <w:tcW w:w="42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4" w:line="240" w:lineRule="auto"/>
              <w:ind w:left="12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4" w:line="240" w:lineRule="auto"/>
              <w:ind w:left="122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8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8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4" w:line="240" w:lineRule="auto"/>
              <w:ind w:left="153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78" w:type="dxa"/>
          </w:tcPr>
          <w:p>
            <w:pPr>
              <w:widowControl w:val="0"/>
              <w:autoSpaceDE w:val="0"/>
              <w:autoSpaceDN w:val="0"/>
              <w:spacing w:before="69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财政拨款收支情况表：①财政拨款收支总体情况表。②一般公共预算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left="14" w:right="5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3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78" w:type="dxa"/>
          </w:tcPr>
          <w:p>
            <w:pPr>
              <w:widowControl w:val="0"/>
              <w:autoSpaceDE w:val="0"/>
              <w:autoSpaceDN w:val="0"/>
              <w:spacing w:before="151" w:line="324" w:lineRule="auto"/>
              <w:ind w:left="14" w:right="51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0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78" w:type="dxa"/>
          </w:tcPr>
          <w:p>
            <w:pPr>
              <w:widowControl w:val="0"/>
              <w:autoSpaceDE w:val="0"/>
              <w:autoSpaceDN w:val="0"/>
              <w:spacing w:before="56" w:line="324" w:lineRule="auto"/>
              <w:ind w:left="14" w:right="5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widowControl w:val="0"/>
              <w:autoSpaceDE w:val="0"/>
              <w:autoSpaceDN w:val="0"/>
              <w:spacing w:before="1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03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78" w:type="dxa"/>
          </w:tcPr>
          <w:p>
            <w:pPr>
              <w:widowControl w:val="0"/>
              <w:autoSpaceDE w:val="0"/>
              <w:autoSpaceDN w:val="0"/>
              <w:spacing w:before="57" w:line="324" w:lineRule="auto"/>
              <w:ind w:left="14" w:right="51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widowControl w:val="0"/>
              <w:autoSpaceDE w:val="0"/>
              <w:autoSpaceDN w:val="0"/>
              <w:spacing w:before="3" w:line="240" w:lineRule="auto"/>
              <w:ind w:left="1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3" w:type="dxa"/>
          </w:tcPr>
          <w:p>
            <w:pPr>
              <w:widowControl w:val="0"/>
              <w:autoSpaceDE w:val="0"/>
              <w:autoSpaceDN w:val="0"/>
              <w:spacing w:before="106" w:line="240" w:lineRule="auto"/>
              <w:ind w:left="110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78" w:type="dxa"/>
          </w:tcPr>
          <w:p>
            <w:pPr>
              <w:widowControl w:val="0"/>
              <w:autoSpaceDE w:val="0"/>
              <w:autoSpaceDN w:val="0"/>
              <w:spacing w:before="106" w:line="240" w:lineRule="auto"/>
              <w:ind w:left="120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2"/>
          <w:szCs w:val="2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185" w:line="240" w:lineRule="auto"/>
        <w:ind w:left="3719" w:right="3599" w:firstLine="0" w:firstLineChars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 w:bidi="zh-CN"/>
        </w:rPr>
        <w:t>五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）城乡规划领域基层政务公开标准目录</w:t>
      </w: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0"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19"/>
          <w:szCs w:val="30"/>
          <w:lang w:val="zh-CN" w:bidi="zh-CN"/>
        </w:r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158" w:right="148" w:firstLine="0" w:firstLineChars="0"/>
              <w:jc w:val="left"/>
              <w:rPr>
                <w:rFonts w:ascii="宋体" w:hAnsi="仿宋" w:eastAsia="宋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2"/>
                <w:lang w:val="zh-CN" w:bidi="zh-CN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45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right="-15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spacing w:val="-19"/>
                <w:kern w:val="0"/>
                <w:sz w:val="22"/>
                <w:lang w:val="zh-CN" w:bidi="zh-CN"/>
              </w:rPr>
              <w:t>公开内容</w:t>
            </w: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（</w:t>
            </w:r>
            <w:r>
              <w:rPr>
                <w:rFonts w:hint="eastAsia" w:ascii="黑体" w:hAnsi="仿宋" w:eastAsia="黑体" w:cs="仿宋"/>
                <w:spacing w:val="-2"/>
                <w:kern w:val="0"/>
                <w:sz w:val="22"/>
                <w:lang w:val="zh-CN" w:bidi="zh-CN"/>
              </w:rPr>
              <w:t>要素</w:t>
            </w:r>
            <w:r>
              <w:rPr>
                <w:rFonts w:hint="eastAsia" w:ascii="黑体" w:hAnsi="仿宋" w:eastAsia="黑体" w:cs="仿宋"/>
                <w:spacing w:val="-13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16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63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7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429" w:right="198" w:hanging="221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公开主体</w:t>
            </w:r>
          </w:p>
        </w:tc>
        <w:tc>
          <w:tcPr>
            <w:tcW w:w="275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60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273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195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280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9" w:right="12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一级事项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429" w:right="198" w:hanging="221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249" w:right="127" w:hanging="111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全社会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3" w:right="121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特定群众</w:t>
            </w: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64" w:right="155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主动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5" w:line="266" w:lineRule="auto"/>
              <w:ind w:left="138" w:right="127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依申请公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9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开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3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县级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8" w:right="12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12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5" w:line="324" w:lineRule="auto"/>
              <w:ind w:left="180" w:right="167" w:firstLine="0" w:firstLineChars="0"/>
              <w:jc w:val="both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规划编制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41" w:line="324" w:lineRule="auto"/>
              <w:ind w:left="108" w:right="23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办事处总体规划及土地利用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规划</w:t>
            </w:r>
          </w:p>
        </w:tc>
        <w:tc>
          <w:tcPr>
            <w:tcW w:w="180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108" w:right="3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规划批准文件、脱密后的文本及图纸等</w:t>
            </w:r>
          </w:p>
        </w:tc>
        <w:tc>
          <w:tcPr>
            <w:tcW w:w="216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《土地管理法》、《城乡规划法》、《政府信息公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开条例》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left="108" w:right="1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信息形成或者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 xml:space="preserve">变更之日起 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 xml:space="preserve">20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个工作日内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275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28"/>
              </w:numPr>
              <w:tabs>
                <w:tab w:val="left" w:pos="290"/>
              </w:tabs>
              <w:autoSpaceDE w:val="0"/>
              <w:autoSpaceDN w:val="0"/>
              <w:spacing w:line="240" w:lineRule="auto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政府网站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57" w:firstLine="0" w:firstLineChars="0"/>
              <w:jc w:val="right"/>
              <w:rPr>
                <w:rFonts w:ascii="宋体" w:hAnsi="宋体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宋体" w:hAnsi="宋体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3" w:firstLine="0" w:firstLineChars="0"/>
              <w:jc w:val="right"/>
              <w:rPr>
                <w:rFonts w:ascii="宋体" w:hAnsi="宋体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宋体" w:hAnsi="宋体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257" w:firstLine="0" w:firstLineChars="0"/>
              <w:jc w:val="right"/>
              <w:rPr>
                <w:rFonts w:ascii="宋体" w:hAnsi="宋体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宋体" w:hAnsi="宋体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宋体" w:hAnsi="宋体" w:eastAsia="仿宋" w:cs="仿宋"/>
          <w:kern w:val="0"/>
          <w:sz w:val="18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0"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3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85" w:line="240" w:lineRule="auto"/>
        <w:ind w:left="3719" w:right="3599" w:firstLine="0" w:firstLineChars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 w:bidi="zh-CN"/>
        </w:rPr>
        <w:t>六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）公共文化服务领域基层政务公开标准目录</w:t>
      </w: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0"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19"/>
          <w:szCs w:val="30"/>
          <w:lang w:val="zh-CN" w:bidi="zh-CN"/>
        </w:rPr>
      </w:pPr>
    </w:p>
    <w:tbl>
      <w:tblPr>
        <w:tblStyle w:val="5"/>
        <w:tblW w:w="0" w:type="auto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160" w:right="146" w:firstLine="0" w:firstLineChars="0"/>
              <w:jc w:val="left"/>
              <w:rPr>
                <w:rFonts w:ascii="宋体" w:hAnsi="仿宋" w:eastAsia="宋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2"/>
                <w:lang w:val="zh-CN" w:bidi="zh-CN"/>
              </w:rPr>
              <w:t>序号</w:t>
            </w:r>
          </w:p>
        </w:tc>
        <w:tc>
          <w:tcPr>
            <w:tcW w:w="2354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73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公开事项</w:t>
            </w:r>
          </w:p>
        </w:tc>
        <w:tc>
          <w:tcPr>
            <w:tcW w:w="178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right="-15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spacing w:val="-22"/>
                <w:kern w:val="0"/>
                <w:sz w:val="22"/>
                <w:lang w:val="zh-CN" w:bidi="zh-CN"/>
              </w:rPr>
              <w:t>公开内容</w:t>
            </w: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（</w:t>
            </w:r>
            <w:r>
              <w:rPr>
                <w:rFonts w:hint="eastAsia" w:ascii="黑体" w:hAnsi="仿宋" w:eastAsia="黑体" w:cs="仿宋"/>
                <w:spacing w:val="-2"/>
                <w:kern w:val="0"/>
                <w:sz w:val="22"/>
                <w:lang w:val="zh-CN" w:bidi="zh-CN"/>
              </w:rPr>
              <w:t>要素</w:t>
            </w:r>
            <w:r>
              <w:rPr>
                <w:rFonts w:hint="eastAsia" w:ascii="黑体" w:hAnsi="仿宋" w:eastAsia="黑体" w:cs="仿宋"/>
                <w:spacing w:val="-13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316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25" w:right="1114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6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公开主体</w:t>
            </w:r>
          </w:p>
        </w:tc>
        <w:tc>
          <w:tcPr>
            <w:tcW w:w="1418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488" w:right="146" w:hanging="332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19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公开对象</w:t>
            </w:r>
          </w:p>
        </w:tc>
        <w:tc>
          <w:tcPr>
            <w:tcW w:w="1134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12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公开方式</w:t>
            </w:r>
          </w:p>
        </w:tc>
        <w:tc>
          <w:tcPr>
            <w:tcW w:w="1252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18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46" w:right="133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一级事项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370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before="15" w:line="266" w:lineRule="auto"/>
              <w:ind w:left="172" w:right="161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全社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172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3" w:right="121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特定群众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08" w:right="83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主动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before="15" w:line="266" w:lineRule="auto"/>
              <w:ind w:left="134" w:right="120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依申请公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7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开</w:t>
            </w:r>
          </w:p>
        </w:tc>
        <w:tc>
          <w:tcPr>
            <w:tcW w:w="532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55" w:right="143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县级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9" w:right="12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2" w:line="210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1.机构名称；</w:t>
            </w:r>
          </w:p>
        </w:tc>
        <w:tc>
          <w:tcPr>
            <w:tcW w:w="3169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2" w:line="210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《公共文化服务保障法》、《政府信</w:t>
            </w:r>
          </w:p>
        </w:tc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line="249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7"/>
                <w:kern w:val="0"/>
                <w:sz w:val="18"/>
                <w:lang w:val="zh-CN" w:bidi="zh-CN"/>
              </w:rPr>
              <w:t>信息形成或变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 xml:space="preserve">更之日起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27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3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29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2.开放时间；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29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息公开条例》、《文化部 财政部关于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widowControl w:val="0"/>
              <w:numPr>
                <w:ilvl w:val="0"/>
                <w:numId w:val="29"/>
              </w:numPr>
              <w:tabs>
                <w:tab w:val="left" w:pos="312"/>
              </w:tabs>
              <w:autoSpaceDE w:val="0"/>
              <w:autoSpaceDN w:val="0"/>
              <w:spacing w:before="40" w:line="189" w:lineRule="exact"/>
              <w:ind w:hanging="205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9"/>
                <w:kern w:val="0"/>
                <w:sz w:val="18"/>
                <w:lang w:val="zh-CN" w:bidi="zh-CN"/>
              </w:rPr>
              <w:t>办事处公示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0"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11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公共文化机构免</w:t>
            </w:r>
          </w:p>
          <w:p>
            <w:pPr>
              <w:widowControl w:val="0"/>
              <w:autoSpaceDE w:val="0"/>
              <w:autoSpaceDN w:val="0"/>
              <w:spacing w:before="9" w:line="191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费开放信息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widowControl w:val="0"/>
              <w:numPr>
                <w:ilvl w:val="0"/>
                <w:numId w:val="30"/>
              </w:numPr>
              <w:tabs>
                <w:tab w:val="left" w:pos="291"/>
              </w:tabs>
              <w:autoSpaceDE w:val="0"/>
              <w:autoSpaceDN w:val="0"/>
              <w:spacing w:line="211" w:lineRule="exact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机构地址；</w:t>
            </w:r>
          </w:p>
          <w:p>
            <w:pPr>
              <w:widowControl w:val="0"/>
              <w:numPr>
                <w:ilvl w:val="0"/>
                <w:numId w:val="30"/>
              </w:numPr>
              <w:tabs>
                <w:tab w:val="left" w:pos="291"/>
              </w:tabs>
              <w:autoSpaceDE w:val="0"/>
              <w:autoSpaceDN w:val="0"/>
              <w:spacing w:before="9" w:line="191" w:lineRule="exact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11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3"/>
                <w:kern w:val="0"/>
                <w:sz w:val="18"/>
                <w:lang w:val="zh-CN" w:bidi="zh-CN"/>
              </w:rPr>
              <w:t>推进全国美术馆、公共图书馆、文化</w:t>
            </w:r>
          </w:p>
          <w:p>
            <w:pPr>
              <w:widowControl w:val="0"/>
              <w:autoSpaceDE w:val="0"/>
              <w:autoSpaceDN w:val="0"/>
              <w:spacing w:before="9" w:line="191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馆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（站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）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免费开放工作的意见》、《文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09" w:lineRule="exact"/>
              <w:ind w:left="95" w:right="88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</w:t>
            </w:r>
          </w:p>
          <w:p>
            <w:pPr>
              <w:widowControl w:val="0"/>
              <w:autoSpaceDE w:val="0"/>
              <w:autoSpaceDN w:val="0"/>
              <w:spacing w:before="28" w:line="174" w:lineRule="exact"/>
              <w:ind w:left="95" w:right="88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9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0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0" w:line="240" w:lineRule="auto"/>
              <w:ind w:right="124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0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9" w:line="210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5. 临时停止开放信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9" w:line="210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化部 财政部关于做好城市社区( 街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widowControl w:val="0"/>
              <w:numPr>
                <w:ilvl w:val="0"/>
                <w:numId w:val="31"/>
              </w:numPr>
              <w:tabs>
                <w:tab w:val="left" w:pos="289"/>
              </w:tabs>
              <w:autoSpaceDE w:val="0"/>
              <w:autoSpaceDN w:val="0"/>
              <w:spacing w:line="194" w:lineRule="exact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4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07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07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道)文化中心免费开放工作的通知》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4" w:line="210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1.机构名称；</w:t>
            </w:r>
          </w:p>
        </w:tc>
        <w:tc>
          <w:tcPr>
            <w:tcW w:w="3169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3" w:line="249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7"/>
                <w:kern w:val="0"/>
                <w:sz w:val="18"/>
                <w:lang w:val="zh-CN" w:bidi="zh-CN"/>
              </w:rPr>
              <w:t>信息形成或变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 xml:space="preserve">更之日起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27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3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27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2.开放时间；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27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《残疾人保障法》、《政府信息公开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widowControl w:val="0"/>
              <w:numPr>
                <w:ilvl w:val="0"/>
                <w:numId w:val="32"/>
              </w:numPr>
              <w:tabs>
                <w:tab w:val="left" w:pos="312"/>
              </w:tabs>
              <w:autoSpaceDE w:val="0"/>
              <w:autoSpaceDN w:val="0"/>
              <w:spacing w:before="38" w:line="189" w:lineRule="exact"/>
              <w:ind w:hanging="205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9"/>
                <w:kern w:val="0"/>
                <w:sz w:val="18"/>
                <w:lang w:val="zh-CN" w:bidi="zh-CN"/>
              </w:rPr>
              <w:t>办事处公示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3"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14" w:lineRule="exact"/>
              <w:ind w:left="18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公共</w:t>
            </w:r>
          </w:p>
          <w:p>
            <w:pPr>
              <w:widowControl w:val="0"/>
              <w:autoSpaceDE w:val="0"/>
              <w:autoSpaceDN w:val="0"/>
              <w:spacing w:before="9" w:line="189" w:lineRule="exact"/>
              <w:ind w:left="18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服务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14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特殊群体公共文</w:t>
            </w:r>
          </w:p>
          <w:p>
            <w:pPr>
              <w:widowControl w:val="0"/>
              <w:autoSpaceDE w:val="0"/>
              <w:autoSpaceDN w:val="0"/>
              <w:spacing w:before="9" w:line="189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化服务信息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widowControl w:val="0"/>
              <w:numPr>
                <w:ilvl w:val="0"/>
                <w:numId w:val="33"/>
              </w:numPr>
              <w:tabs>
                <w:tab w:val="left" w:pos="291"/>
              </w:tabs>
              <w:autoSpaceDE w:val="0"/>
              <w:autoSpaceDN w:val="0"/>
              <w:spacing w:line="214" w:lineRule="exact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机构地址；</w:t>
            </w:r>
          </w:p>
          <w:p>
            <w:pPr>
              <w:widowControl w:val="0"/>
              <w:numPr>
                <w:ilvl w:val="0"/>
                <w:numId w:val="33"/>
              </w:numPr>
              <w:tabs>
                <w:tab w:val="left" w:pos="291"/>
              </w:tabs>
              <w:autoSpaceDE w:val="0"/>
              <w:autoSpaceDN w:val="0"/>
              <w:spacing w:before="9" w:line="189" w:lineRule="exact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14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18"/>
                <w:lang w:val="zh-CN" w:bidi="zh-CN"/>
              </w:rPr>
              <w:t>条例》、《中共中央办公厅 国务院办</w:t>
            </w:r>
          </w:p>
          <w:p>
            <w:pPr>
              <w:widowControl w:val="0"/>
              <w:autoSpaceDE w:val="0"/>
              <w:autoSpaceDN w:val="0"/>
              <w:spacing w:before="9" w:line="189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3"/>
                <w:kern w:val="0"/>
                <w:sz w:val="18"/>
                <w:lang w:val="zh-CN" w:bidi="zh-CN"/>
              </w:rPr>
              <w:t>公厅印发关于加快构建现代公共文化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09" w:lineRule="exact"/>
              <w:ind w:left="95" w:right="88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</w:t>
            </w:r>
          </w:p>
          <w:p>
            <w:pPr>
              <w:widowControl w:val="0"/>
              <w:autoSpaceDE w:val="0"/>
              <w:autoSpaceDN w:val="0"/>
              <w:spacing w:before="28" w:line="174" w:lineRule="exact"/>
              <w:ind w:left="95" w:right="88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9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3" w:line="240" w:lineRule="auto"/>
              <w:ind w:right="124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1" w:line="210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5. 临时停止开放信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1" w:line="210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服务体系的意见》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widowControl w:val="0"/>
              <w:numPr>
                <w:ilvl w:val="0"/>
                <w:numId w:val="34"/>
              </w:numPr>
              <w:tabs>
                <w:tab w:val="left" w:pos="289"/>
              </w:tabs>
              <w:autoSpaceDE w:val="0"/>
              <w:autoSpaceDN w:val="0"/>
              <w:spacing w:line="194" w:lineRule="exact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4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05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786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3" w:line="210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1.机构名称；</w:t>
            </w:r>
          </w:p>
        </w:tc>
        <w:tc>
          <w:tcPr>
            <w:tcW w:w="3169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3" w:line="249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7"/>
                <w:kern w:val="0"/>
                <w:sz w:val="18"/>
                <w:lang w:val="zh-CN" w:bidi="zh-CN"/>
              </w:rPr>
              <w:t>信息形成或变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 xml:space="preserve">更之日起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27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3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27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2.开放时间；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autoSpaceDE w:val="0"/>
              <w:autoSpaceDN w:val="0"/>
              <w:spacing w:before="38" w:line="189" w:lineRule="exact"/>
              <w:ind w:hanging="205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9"/>
                <w:kern w:val="0"/>
                <w:sz w:val="18"/>
                <w:lang w:val="zh-CN" w:bidi="zh-CN"/>
              </w:rPr>
              <w:t>办事处公示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3"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14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组织开展群众文</w:t>
            </w:r>
          </w:p>
          <w:p>
            <w:pPr>
              <w:widowControl w:val="0"/>
              <w:autoSpaceDE w:val="0"/>
              <w:autoSpaceDN w:val="0"/>
              <w:spacing w:before="9" w:line="189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化活动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widowControl w:val="0"/>
              <w:numPr>
                <w:ilvl w:val="0"/>
                <w:numId w:val="36"/>
              </w:numPr>
              <w:tabs>
                <w:tab w:val="left" w:pos="291"/>
              </w:tabs>
              <w:autoSpaceDE w:val="0"/>
              <w:autoSpaceDN w:val="0"/>
              <w:spacing w:line="214" w:lineRule="exact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机构地址；</w:t>
            </w:r>
          </w:p>
          <w:p>
            <w:pPr>
              <w:widowControl w:val="0"/>
              <w:numPr>
                <w:ilvl w:val="0"/>
                <w:numId w:val="36"/>
              </w:numPr>
              <w:tabs>
                <w:tab w:val="left" w:pos="291"/>
              </w:tabs>
              <w:autoSpaceDE w:val="0"/>
              <w:autoSpaceDN w:val="0"/>
              <w:spacing w:before="9" w:line="189" w:lineRule="exact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14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《政府信息公开条例》、《文化馆服</w:t>
            </w:r>
          </w:p>
          <w:p>
            <w:pPr>
              <w:widowControl w:val="0"/>
              <w:autoSpaceDE w:val="0"/>
              <w:autoSpaceDN w:val="0"/>
              <w:spacing w:before="9" w:line="189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务标准》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09" w:lineRule="exact"/>
              <w:ind w:left="95" w:right="88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</w:t>
            </w:r>
          </w:p>
          <w:p>
            <w:pPr>
              <w:widowControl w:val="0"/>
              <w:autoSpaceDE w:val="0"/>
              <w:autoSpaceDN w:val="0"/>
              <w:spacing w:before="28" w:line="174" w:lineRule="exact"/>
              <w:ind w:left="95" w:right="88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9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3" w:line="240" w:lineRule="auto"/>
              <w:ind w:right="124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03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1" w:line="210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widowControl w:val="0"/>
              <w:numPr>
                <w:ilvl w:val="0"/>
                <w:numId w:val="37"/>
              </w:numPr>
              <w:tabs>
                <w:tab w:val="left" w:pos="289"/>
              </w:tabs>
              <w:autoSpaceDE w:val="0"/>
              <w:autoSpaceDN w:val="0"/>
              <w:spacing w:line="194" w:lineRule="exact"/>
              <w:ind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4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06" w:lineRule="exact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6"/>
                <w:lang w:val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仿宋" w:eastAsia="仿宋" w:cs="仿宋"/>
          <w:kern w:val="0"/>
          <w:sz w:val="16"/>
          <w:lang w:val="zh-CN" w:bidi="zh-CN"/>
        </w:rPr>
        <w:sectPr>
          <w:footerReference r:id="rId11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</w:p>
        </w:tc>
        <w:tc>
          <w:tcPr>
            <w:tcW w:w="73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9" w:lineRule="auto"/>
              <w:ind w:left="187" w:right="174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公共服务</w:t>
            </w: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9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8"/>
                <w:kern w:val="0"/>
                <w:sz w:val="18"/>
                <w:lang w:val="zh-CN" w:bidi="zh-CN"/>
              </w:rPr>
              <w:t>下基层辅导、演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出、展览和指导基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层群众文化活动</w:t>
            </w:r>
          </w:p>
        </w:tc>
        <w:tc>
          <w:tcPr>
            <w:tcW w:w="1786" w:type="dxa"/>
          </w:tcPr>
          <w:p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autoSpaceDE w:val="0"/>
              <w:autoSpaceDN w:val="0"/>
              <w:spacing w:before="135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活动时间；</w:t>
            </w:r>
          </w:p>
          <w:p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autoSpaceDE w:val="0"/>
              <w:autoSpaceDN w:val="0"/>
              <w:spacing w:before="10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活动单位；</w:t>
            </w:r>
          </w:p>
          <w:p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autoSpaceDE w:val="0"/>
              <w:autoSpaceDN w:val="0"/>
              <w:spacing w:before="9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活动地址；</w:t>
            </w:r>
          </w:p>
          <w:p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autoSpaceDE w:val="0"/>
              <w:autoSpaceDN w:val="0"/>
              <w:spacing w:before="10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联系电话；</w:t>
            </w:r>
          </w:p>
          <w:p>
            <w:pPr>
              <w:widowControl w:val="0"/>
              <w:numPr>
                <w:ilvl w:val="0"/>
                <w:numId w:val="38"/>
              </w:numPr>
              <w:tabs>
                <w:tab w:val="left" w:pos="306"/>
              </w:tabs>
              <w:autoSpaceDE w:val="0"/>
              <w:autoSpaceDN w:val="0"/>
              <w:spacing w:before="9" w:line="249" w:lineRule="auto"/>
              <w:ind w:left="108" w:right="98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1"/>
                <w:kern w:val="0"/>
                <w:sz w:val="18"/>
                <w:lang w:val="zh-CN" w:bidi="zh-CN"/>
              </w:rPr>
              <w:t>临时停止活动信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息。</w:t>
            </w:r>
          </w:p>
        </w:tc>
        <w:tc>
          <w:tcPr>
            <w:tcW w:w="316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9" w:lineRule="auto"/>
              <w:ind w:left="108" w:right="9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9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7"/>
                <w:kern w:val="0"/>
                <w:sz w:val="18"/>
                <w:lang w:val="zh-CN" w:bidi="zh-CN"/>
              </w:rPr>
              <w:t>信息形成或变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 xml:space="preserve">更之日起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27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工作日内公开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8" w:lineRule="auto"/>
              <w:ind w:left="295" w:right="106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39"/>
              </w:numPr>
              <w:tabs>
                <w:tab w:val="left" w:pos="312"/>
              </w:tabs>
              <w:autoSpaceDE w:val="0"/>
              <w:autoSpaceDN w:val="0"/>
              <w:spacing w:line="324" w:lineRule="auto"/>
              <w:ind w:right="9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5"/>
                <w:kern w:val="0"/>
                <w:sz w:val="18"/>
                <w:lang w:val="zh-CN" w:bidi="zh-CN"/>
              </w:rPr>
              <w:t>办事处公示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栏</w:t>
            </w:r>
          </w:p>
          <w:p>
            <w:pPr>
              <w:widowControl w:val="0"/>
              <w:numPr>
                <w:ilvl w:val="0"/>
                <w:numId w:val="39"/>
              </w:numPr>
              <w:tabs>
                <w:tab w:val="left" w:pos="289"/>
              </w:tabs>
              <w:autoSpaceDE w:val="0"/>
              <w:autoSpaceDN w:val="0"/>
              <w:spacing w:before="1" w:line="240" w:lineRule="auto"/>
              <w:ind w:left="288"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村公示栏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5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5" w:line="240" w:lineRule="auto"/>
              <w:ind w:right="124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3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5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9" w:lineRule="auto"/>
              <w:ind w:left="108" w:right="3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举办各类展览、讲座信息</w:t>
            </w:r>
          </w:p>
        </w:tc>
        <w:tc>
          <w:tcPr>
            <w:tcW w:w="1786" w:type="dxa"/>
          </w:tcPr>
          <w:p>
            <w:pPr>
              <w:widowControl w:val="0"/>
              <w:numPr>
                <w:ilvl w:val="0"/>
                <w:numId w:val="40"/>
              </w:numPr>
              <w:tabs>
                <w:tab w:val="left" w:pos="291"/>
              </w:tabs>
              <w:autoSpaceDE w:val="0"/>
              <w:autoSpaceDN w:val="0"/>
              <w:spacing w:before="153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活动时间；</w:t>
            </w:r>
          </w:p>
          <w:p>
            <w:pPr>
              <w:widowControl w:val="0"/>
              <w:numPr>
                <w:ilvl w:val="0"/>
                <w:numId w:val="40"/>
              </w:numPr>
              <w:tabs>
                <w:tab w:val="left" w:pos="291"/>
              </w:tabs>
              <w:autoSpaceDE w:val="0"/>
              <w:autoSpaceDN w:val="0"/>
              <w:spacing w:before="9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活动单位；</w:t>
            </w:r>
          </w:p>
          <w:p>
            <w:pPr>
              <w:widowControl w:val="0"/>
              <w:numPr>
                <w:ilvl w:val="0"/>
                <w:numId w:val="40"/>
              </w:numPr>
              <w:tabs>
                <w:tab w:val="left" w:pos="291"/>
              </w:tabs>
              <w:autoSpaceDE w:val="0"/>
              <w:autoSpaceDN w:val="0"/>
              <w:spacing w:before="9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活动地址；</w:t>
            </w:r>
          </w:p>
          <w:p>
            <w:pPr>
              <w:widowControl w:val="0"/>
              <w:numPr>
                <w:ilvl w:val="0"/>
                <w:numId w:val="40"/>
              </w:numPr>
              <w:tabs>
                <w:tab w:val="left" w:pos="291"/>
              </w:tabs>
              <w:autoSpaceDE w:val="0"/>
              <w:autoSpaceDN w:val="0"/>
              <w:spacing w:before="10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联系电话；</w:t>
            </w:r>
          </w:p>
          <w:p>
            <w:pPr>
              <w:widowControl w:val="0"/>
              <w:numPr>
                <w:ilvl w:val="0"/>
                <w:numId w:val="40"/>
              </w:numPr>
              <w:tabs>
                <w:tab w:val="left" w:pos="306"/>
              </w:tabs>
              <w:autoSpaceDE w:val="0"/>
              <w:autoSpaceDN w:val="0"/>
              <w:spacing w:before="9" w:line="249" w:lineRule="auto"/>
              <w:ind w:left="108" w:right="98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1"/>
                <w:kern w:val="0"/>
                <w:sz w:val="18"/>
                <w:lang w:val="zh-CN" w:bidi="zh-CN"/>
              </w:rPr>
              <w:t>临时停止活动信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息。</w:t>
            </w:r>
          </w:p>
        </w:tc>
        <w:tc>
          <w:tcPr>
            <w:tcW w:w="316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9" w:lineRule="auto"/>
              <w:ind w:left="108" w:right="9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《政府信息公开条例》、《乡办事处综合文化站管理办法》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9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7"/>
                <w:kern w:val="0"/>
                <w:sz w:val="18"/>
                <w:lang w:val="zh-CN" w:bidi="zh-CN"/>
              </w:rPr>
              <w:t>信息形成或变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 xml:space="preserve">更之日起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27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工作日内公开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8" w:lineRule="auto"/>
              <w:ind w:left="295" w:right="106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1"/>
              </w:numPr>
              <w:tabs>
                <w:tab w:val="left" w:pos="312"/>
              </w:tabs>
              <w:autoSpaceDE w:val="0"/>
              <w:autoSpaceDN w:val="0"/>
              <w:spacing w:before="1" w:line="324" w:lineRule="auto"/>
              <w:ind w:right="9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5"/>
                <w:kern w:val="0"/>
                <w:sz w:val="18"/>
                <w:lang w:val="zh-CN" w:bidi="zh-CN"/>
              </w:rPr>
              <w:t>办事处公示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栏</w:t>
            </w:r>
          </w:p>
          <w:p>
            <w:pPr>
              <w:widowControl w:val="0"/>
              <w:numPr>
                <w:ilvl w:val="0"/>
                <w:numId w:val="41"/>
              </w:numPr>
              <w:tabs>
                <w:tab w:val="left" w:pos="289"/>
              </w:tabs>
              <w:autoSpaceDE w:val="0"/>
              <w:autoSpaceDN w:val="0"/>
              <w:spacing w:before="1" w:line="240" w:lineRule="auto"/>
              <w:ind w:left="288"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40" w:lineRule="auto"/>
              <w:ind w:right="124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3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line="249" w:lineRule="auto"/>
              <w:ind w:left="108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辅导和培训基层文化骨干</w:t>
            </w:r>
          </w:p>
        </w:tc>
        <w:tc>
          <w:tcPr>
            <w:tcW w:w="1786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2"/>
              </w:numPr>
              <w:tabs>
                <w:tab w:val="left" w:pos="291"/>
              </w:tabs>
              <w:autoSpaceDE w:val="0"/>
              <w:autoSpaceDN w:val="0"/>
              <w:spacing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培训时间；</w:t>
            </w:r>
          </w:p>
          <w:p>
            <w:pPr>
              <w:widowControl w:val="0"/>
              <w:numPr>
                <w:ilvl w:val="0"/>
                <w:numId w:val="42"/>
              </w:numPr>
              <w:tabs>
                <w:tab w:val="left" w:pos="291"/>
              </w:tabs>
              <w:autoSpaceDE w:val="0"/>
              <w:autoSpaceDN w:val="0"/>
              <w:spacing w:before="9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培训单位；</w:t>
            </w:r>
          </w:p>
          <w:p>
            <w:pPr>
              <w:widowControl w:val="0"/>
              <w:numPr>
                <w:ilvl w:val="0"/>
                <w:numId w:val="42"/>
              </w:numPr>
              <w:tabs>
                <w:tab w:val="left" w:pos="291"/>
              </w:tabs>
              <w:autoSpaceDE w:val="0"/>
              <w:autoSpaceDN w:val="0"/>
              <w:spacing w:before="10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培训地址；</w:t>
            </w:r>
          </w:p>
          <w:p>
            <w:pPr>
              <w:widowControl w:val="0"/>
              <w:numPr>
                <w:ilvl w:val="0"/>
                <w:numId w:val="42"/>
              </w:numPr>
              <w:tabs>
                <w:tab w:val="left" w:pos="291"/>
              </w:tabs>
              <w:autoSpaceDE w:val="0"/>
              <w:autoSpaceDN w:val="0"/>
              <w:spacing w:before="9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联系电话；</w:t>
            </w:r>
          </w:p>
          <w:p>
            <w:pPr>
              <w:widowControl w:val="0"/>
              <w:numPr>
                <w:ilvl w:val="0"/>
                <w:numId w:val="42"/>
              </w:numPr>
              <w:tabs>
                <w:tab w:val="left" w:pos="306"/>
              </w:tabs>
              <w:autoSpaceDE w:val="0"/>
              <w:autoSpaceDN w:val="0"/>
              <w:spacing w:before="10" w:line="249" w:lineRule="auto"/>
              <w:ind w:left="108" w:right="98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1"/>
                <w:kern w:val="0"/>
                <w:sz w:val="18"/>
                <w:lang w:val="zh-CN" w:bidi="zh-CN"/>
              </w:rPr>
              <w:t>临时停止活动信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息。</w:t>
            </w:r>
          </w:p>
        </w:tc>
        <w:tc>
          <w:tcPr>
            <w:tcW w:w="316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line="249" w:lineRule="auto"/>
              <w:ind w:left="108" w:right="9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《政府信息公开条例》、《乡办事处综合文化站管理办法》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9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7"/>
                <w:kern w:val="0"/>
                <w:sz w:val="18"/>
                <w:lang w:val="zh-CN" w:bidi="zh-CN"/>
              </w:rPr>
              <w:t>信息形成或变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 xml:space="preserve">更之日起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27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工作日内公开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6" w:line="271" w:lineRule="auto"/>
              <w:ind w:left="295" w:right="106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3"/>
              </w:numPr>
              <w:tabs>
                <w:tab w:val="left" w:pos="312"/>
              </w:tabs>
              <w:autoSpaceDE w:val="0"/>
              <w:autoSpaceDN w:val="0"/>
              <w:spacing w:before="129" w:line="324" w:lineRule="auto"/>
              <w:ind w:right="9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5"/>
                <w:kern w:val="0"/>
                <w:sz w:val="18"/>
                <w:lang w:val="zh-CN" w:bidi="zh-CN"/>
              </w:rPr>
              <w:t>办事处公示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栏</w:t>
            </w:r>
          </w:p>
          <w:p>
            <w:pPr>
              <w:widowControl w:val="0"/>
              <w:numPr>
                <w:ilvl w:val="0"/>
                <w:numId w:val="43"/>
              </w:numPr>
              <w:tabs>
                <w:tab w:val="left" w:pos="289"/>
              </w:tabs>
              <w:autoSpaceDE w:val="0"/>
              <w:autoSpaceDN w:val="0"/>
              <w:spacing w:before="1" w:line="240" w:lineRule="auto"/>
              <w:ind w:left="288"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24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3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6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0" w:line="249" w:lineRule="auto"/>
              <w:ind w:left="108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非物质文化遗产展示传播活动</w:t>
            </w:r>
          </w:p>
        </w:tc>
        <w:tc>
          <w:tcPr>
            <w:tcW w:w="178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4"/>
              </w:numPr>
              <w:tabs>
                <w:tab w:val="left" w:pos="291"/>
              </w:tabs>
              <w:autoSpaceDE w:val="0"/>
              <w:autoSpaceDN w:val="0"/>
              <w:spacing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活动时间；</w:t>
            </w:r>
          </w:p>
          <w:p>
            <w:pPr>
              <w:widowControl w:val="0"/>
              <w:numPr>
                <w:ilvl w:val="0"/>
                <w:numId w:val="44"/>
              </w:numPr>
              <w:tabs>
                <w:tab w:val="left" w:pos="291"/>
              </w:tabs>
              <w:autoSpaceDE w:val="0"/>
              <w:autoSpaceDN w:val="0"/>
              <w:spacing w:before="9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组织单位；</w:t>
            </w:r>
          </w:p>
          <w:p>
            <w:pPr>
              <w:widowControl w:val="0"/>
              <w:numPr>
                <w:ilvl w:val="0"/>
                <w:numId w:val="44"/>
              </w:numPr>
              <w:tabs>
                <w:tab w:val="left" w:pos="291"/>
              </w:tabs>
              <w:autoSpaceDE w:val="0"/>
              <w:autoSpaceDN w:val="0"/>
              <w:spacing w:before="9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活动地址；</w:t>
            </w:r>
          </w:p>
          <w:p>
            <w:pPr>
              <w:widowControl w:val="0"/>
              <w:numPr>
                <w:ilvl w:val="0"/>
                <w:numId w:val="44"/>
              </w:numPr>
              <w:tabs>
                <w:tab w:val="left" w:pos="291"/>
              </w:tabs>
              <w:autoSpaceDE w:val="0"/>
              <w:autoSpaceDN w:val="0"/>
              <w:spacing w:before="10" w:line="240" w:lineRule="auto"/>
              <w:ind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联系电话；</w:t>
            </w:r>
          </w:p>
          <w:p>
            <w:pPr>
              <w:widowControl w:val="0"/>
              <w:numPr>
                <w:ilvl w:val="0"/>
                <w:numId w:val="44"/>
              </w:numPr>
              <w:tabs>
                <w:tab w:val="left" w:pos="306"/>
              </w:tabs>
              <w:autoSpaceDE w:val="0"/>
              <w:autoSpaceDN w:val="0"/>
              <w:spacing w:before="9" w:line="249" w:lineRule="auto"/>
              <w:ind w:left="108" w:right="98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1"/>
                <w:kern w:val="0"/>
                <w:sz w:val="18"/>
                <w:lang w:val="zh-CN" w:bidi="zh-CN"/>
              </w:rPr>
              <w:t>临时停止活动信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息。</w:t>
            </w:r>
          </w:p>
        </w:tc>
        <w:tc>
          <w:tcPr>
            <w:tcW w:w="316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0" w:line="249" w:lineRule="auto"/>
              <w:ind w:left="108" w:right="9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《非物质文化遗产法》、《政府信息公开条例》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9" w:lineRule="auto"/>
              <w:ind w:left="107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7"/>
                <w:kern w:val="0"/>
                <w:sz w:val="18"/>
                <w:lang w:val="zh-CN" w:bidi="zh-CN"/>
              </w:rPr>
              <w:t>信息形成或变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 xml:space="preserve">更之日起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27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工作日内公开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7" w:line="268" w:lineRule="auto"/>
              <w:ind w:left="295" w:right="106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街道办事处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5"/>
              </w:numPr>
              <w:tabs>
                <w:tab w:val="left" w:pos="312"/>
              </w:tabs>
              <w:autoSpaceDE w:val="0"/>
              <w:autoSpaceDN w:val="0"/>
              <w:spacing w:before="1" w:line="324" w:lineRule="auto"/>
              <w:ind w:right="9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5"/>
                <w:kern w:val="0"/>
                <w:sz w:val="18"/>
                <w:lang w:val="zh-CN" w:bidi="zh-CN"/>
              </w:rPr>
              <w:t>办事处公示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栏</w:t>
            </w:r>
          </w:p>
          <w:p>
            <w:pPr>
              <w:widowControl w:val="0"/>
              <w:numPr>
                <w:ilvl w:val="0"/>
                <w:numId w:val="45"/>
              </w:numPr>
              <w:tabs>
                <w:tab w:val="left" w:pos="289"/>
              </w:tabs>
              <w:autoSpaceDE w:val="0"/>
              <w:autoSpaceDN w:val="0"/>
              <w:spacing w:before="1" w:line="240" w:lineRule="auto"/>
              <w:ind w:left="288" w:hanging="182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24" w:firstLine="0" w:firstLineChars="0"/>
              <w:jc w:val="righ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3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18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58" w:line="240" w:lineRule="auto"/>
        <w:ind w:left="3719" w:right="3597" w:firstLine="0" w:firstLineChars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 w:bidi="zh-CN"/>
        </w:rPr>
        <w:t>七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）公共法律服务领域基层政务公开标准目录</w:t>
      </w: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9"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19"/>
          <w:szCs w:val="30"/>
          <w:lang w:val="zh-CN" w:bidi="zh-CN"/>
        </w:rPr>
      </w:pPr>
    </w:p>
    <w:tbl>
      <w:tblPr>
        <w:tblStyle w:val="5"/>
        <w:tblW w:w="0" w:type="auto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158" w:right="148" w:firstLine="0" w:firstLineChars="0"/>
              <w:jc w:val="left"/>
              <w:rPr>
                <w:rFonts w:ascii="宋体" w:hAnsi="仿宋" w:eastAsia="宋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2"/>
                <w:lang w:val="zh-CN" w:bidi="zh-CN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72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公开事项</w:t>
            </w:r>
          </w:p>
        </w:tc>
        <w:tc>
          <w:tcPr>
            <w:tcW w:w="181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right="-15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spacing w:val="-16"/>
                <w:kern w:val="0"/>
                <w:sz w:val="22"/>
                <w:lang w:val="zh-CN" w:bidi="zh-CN"/>
              </w:rPr>
              <w:t>公开内容</w:t>
            </w: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（</w:t>
            </w:r>
            <w:r>
              <w:rPr>
                <w:rFonts w:hint="eastAsia" w:ascii="黑体" w:hAnsi="仿宋" w:eastAsia="黑体" w:cs="仿宋"/>
                <w:spacing w:val="-2"/>
                <w:kern w:val="0"/>
                <w:sz w:val="22"/>
                <w:lang w:val="zh-CN" w:bidi="zh-CN"/>
              </w:rPr>
              <w:t>要素</w:t>
            </w:r>
            <w:r>
              <w:rPr>
                <w:rFonts w:hint="eastAsia" w:ascii="黑体" w:hAnsi="仿宋" w:eastAsia="黑体" w:cs="仿宋"/>
                <w:spacing w:val="-13"/>
                <w:kern w:val="0"/>
                <w:sz w:val="22"/>
                <w:lang w:val="zh-CN" w:bidi="zh-CN"/>
              </w:rPr>
              <w:t>）</w:t>
            </w:r>
          </w:p>
        </w:tc>
        <w:tc>
          <w:tcPr>
            <w:tcW w:w="240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763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33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27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公开主体</w:t>
            </w:r>
          </w:p>
        </w:tc>
        <w:tc>
          <w:tcPr>
            <w:tcW w:w="1727" w:type="dxa"/>
            <w:vMerge w:val="restart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66" w:lineRule="auto"/>
              <w:ind w:left="752" w:right="191" w:hanging="55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公开渠道和载体</w:t>
            </w:r>
          </w:p>
        </w:tc>
        <w:tc>
          <w:tcPr>
            <w:tcW w:w="144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27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18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widowControl w:val="0"/>
              <w:autoSpaceDE w:val="0"/>
              <w:autoSpaceDN w:val="0"/>
              <w:spacing w:before="16" w:line="276" w:lineRule="exact"/>
              <w:ind w:left="189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0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338" w:right="107" w:hanging="219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一级事项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27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before="15" w:line="266" w:lineRule="auto"/>
              <w:ind w:left="158" w:right="14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全社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15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会</w:t>
            </w:r>
          </w:p>
        </w:tc>
        <w:tc>
          <w:tcPr>
            <w:tcW w:w="90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338" w:right="107" w:hanging="219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特定群众</w:t>
            </w: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58" w:right="14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主动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5" w:line="266" w:lineRule="auto"/>
              <w:ind w:left="139" w:right="126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依申请公</w:t>
            </w:r>
          </w:p>
          <w:p>
            <w:pPr>
              <w:widowControl w:val="0"/>
              <w:autoSpaceDE w:val="0"/>
              <w:autoSpaceDN w:val="0"/>
              <w:spacing w:line="274" w:lineRule="exact"/>
              <w:ind w:left="10" w:firstLine="0" w:firstLineChars="0"/>
              <w:jc w:val="center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开</w:t>
            </w: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58" w:right="148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县级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before="172" w:line="266" w:lineRule="auto"/>
              <w:ind w:left="139" w:right="126" w:firstLine="0" w:firstLineChars="0"/>
              <w:jc w:val="left"/>
              <w:rPr>
                <w:rFonts w:ascii="黑体" w:hAnsi="仿宋" w:eastAsia="黑体" w:cs="仿宋"/>
                <w:kern w:val="0"/>
                <w:sz w:val="22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2"/>
                <w:lang w:val="zh-CN" w:bidi="zh-CN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4" w:line="324" w:lineRule="auto"/>
              <w:ind w:left="180" w:right="16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法治宣传教育</w:t>
            </w: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法律知识普及服务</w:t>
            </w:r>
          </w:p>
        </w:tc>
        <w:tc>
          <w:tcPr>
            <w:tcW w:w="181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法律法规资讯；普法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动态资讯；普法讲师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团信息等</w:t>
            </w:r>
          </w:p>
        </w:tc>
        <w:tc>
          <w:tcPr>
            <w:tcW w:w="2409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7" w:right="6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8"/>
                <w:kern w:val="0"/>
                <w:sz w:val="18"/>
                <w:lang w:val="zh-CN" w:bidi="zh-CN"/>
              </w:rPr>
              <w:t xml:space="preserve">《中共中央、国务院转发&lt;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中央宣传部、司法部关于在公民中开展法治宣传教育的</w:t>
            </w:r>
            <w:r>
              <w:rPr>
                <w:rFonts w:ascii="仿宋" w:hAnsi="仿宋" w:eastAsia="仿宋" w:cs="仿宋"/>
                <w:spacing w:val="23"/>
                <w:kern w:val="0"/>
                <w:sz w:val="18"/>
                <w:lang w:val="zh-CN" w:bidi="zh-CN"/>
              </w:rPr>
              <w:t>第七个五年规划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66"/>
                <w:kern w:val="0"/>
                <w:sz w:val="18"/>
                <w:lang w:val="zh-CN" w:bidi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2016</w:t>
            </w:r>
            <w:r>
              <w:rPr>
                <w:rFonts w:ascii="仿宋" w:hAnsi="仿宋" w:eastAsia="仿宋" w:cs="仿宋"/>
                <w:spacing w:val="-35"/>
                <w:kern w:val="0"/>
                <w:sz w:val="18"/>
                <w:lang w:val="zh-CN" w:bidi="zh-CN"/>
              </w:rPr>
              <w:t xml:space="preserve"> － 2020</w:t>
            </w:r>
            <w:r>
              <w:rPr>
                <w:rFonts w:ascii="仿宋" w:hAnsi="仿宋" w:eastAsia="仿宋" w:cs="仿宋"/>
                <w:spacing w:val="-25"/>
                <w:kern w:val="0"/>
                <w:sz w:val="18"/>
                <w:lang w:val="zh-CN" w:bidi="zh-CN"/>
              </w:rPr>
              <w:t xml:space="preserve"> 年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</w:t>
            </w:r>
            <w:r>
              <w:rPr>
                <w:rFonts w:ascii="仿宋" w:hAnsi="仿宋" w:eastAsia="仿宋" w:cs="仿宋"/>
                <w:spacing w:val="-5"/>
                <w:kern w:val="0"/>
                <w:sz w:val="18"/>
                <w:lang w:val="zh-CN" w:bidi="zh-CN"/>
              </w:rPr>
              <w:t xml:space="preserve">&gt;》、各省“七五”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普法规划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9"/>
                <w:kern w:val="0"/>
                <w:sz w:val="18"/>
                <w:lang w:val="zh-CN" w:bidi="zh-CN"/>
              </w:rPr>
              <w:t>自制作或获取该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 xml:space="preserve">信息之日起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32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工作日内公开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295" w:right="106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街道司法所</w:t>
            </w:r>
          </w:p>
        </w:tc>
        <w:tc>
          <w:tcPr>
            <w:tcW w:w="172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6"/>
              </w:numPr>
              <w:tabs>
                <w:tab w:val="left" w:pos="309"/>
              </w:tabs>
              <w:autoSpaceDE w:val="0"/>
              <w:autoSpaceDN w:val="0"/>
              <w:spacing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46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46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入户现场</w:t>
            </w: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90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1" w:firstLine="0" w:firstLineChars="0"/>
              <w:jc w:val="center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推广法治文化服务</w:t>
            </w:r>
          </w:p>
        </w:tc>
        <w:tc>
          <w:tcPr>
            <w:tcW w:w="181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6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16"/>
                <w:kern w:val="0"/>
                <w:sz w:val="18"/>
                <w:lang w:val="zh-CN" w:bidi="zh-CN"/>
              </w:rPr>
              <w:t>辖区内法治文化阵</w:t>
            </w:r>
            <w:r>
              <w:rPr>
                <w:rFonts w:ascii="仿宋" w:hAnsi="仿宋" w:eastAsia="仿宋" w:cs="仿宋"/>
                <w:spacing w:val="-7"/>
                <w:kern w:val="0"/>
                <w:sz w:val="18"/>
                <w:lang w:val="zh-CN" w:bidi="zh-CN"/>
              </w:rPr>
              <w:t>地信息；法治文化作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108" w:right="95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9"/>
                <w:kern w:val="0"/>
                <w:sz w:val="18"/>
                <w:lang w:val="zh-CN" w:bidi="zh-CN"/>
              </w:rPr>
              <w:t>自制作或获取该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 xml:space="preserve">信息之日起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32"/>
                <w:kern w:val="0"/>
                <w:sz w:val="18"/>
                <w:lang w:val="zh-CN" w:bidi="zh-CN"/>
              </w:rPr>
              <w:t xml:space="preserve"> 个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工作日内公开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left="295" w:right="106" w:hanging="18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街道司法所</w:t>
            </w:r>
          </w:p>
        </w:tc>
        <w:tc>
          <w:tcPr>
            <w:tcW w:w="172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7"/>
              </w:numPr>
              <w:tabs>
                <w:tab w:val="left" w:pos="309"/>
              </w:tabs>
              <w:autoSpaceDE w:val="0"/>
              <w:autoSpaceDN w:val="0"/>
              <w:spacing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办事处公示栏</w:t>
            </w:r>
          </w:p>
          <w:p>
            <w:pPr>
              <w:widowControl w:val="0"/>
              <w:numPr>
                <w:ilvl w:val="0"/>
                <w:numId w:val="47"/>
              </w:numPr>
              <w:tabs>
                <w:tab w:val="left" w:pos="309"/>
              </w:tabs>
              <w:autoSpaceDE w:val="0"/>
              <w:autoSpaceDN w:val="0"/>
              <w:spacing w:before="56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lang w:val="zh-CN" w:bidi="zh-CN"/>
              </w:rPr>
              <w:t>社区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公示栏</w:t>
            </w:r>
          </w:p>
          <w:p>
            <w:pPr>
              <w:widowControl w:val="0"/>
              <w:numPr>
                <w:ilvl w:val="0"/>
                <w:numId w:val="47"/>
              </w:numPr>
              <w:tabs>
                <w:tab w:val="left" w:pos="309"/>
              </w:tabs>
              <w:autoSpaceDE w:val="0"/>
              <w:autoSpaceDN w:val="0"/>
              <w:spacing w:before="55" w:line="240" w:lineRule="auto"/>
              <w:ind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入户现场</w:t>
            </w: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90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4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left="108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18"/>
          <w:lang w:val="zh-CN" w:bidi="zh-CN"/>
        </w:rPr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58" w:line="240" w:lineRule="auto"/>
        <w:ind w:right="3602" w:firstLine="0" w:firstLineChars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 w:bidi="zh-CN"/>
        </w:rPr>
        <w:t>八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zh-CN" w:bidi="zh-CN"/>
        </w:rPr>
        <w:t>）户籍管理领域基层政务公开标准目录</w:t>
      </w:r>
    </w:p>
    <w:p>
      <w:pPr>
        <w:widowControl w:val="0"/>
        <w:autoSpaceDE w:val="0"/>
        <w:autoSpaceDN w:val="0"/>
        <w:spacing w:before="4" w:line="240" w:lineRule="auto"/>
        <w:ind w:firstLine="0" w:firstLineChars="0"/>
        <w:jc w:val="left"/>
        <w:rPr>
          <w:rFonts w:ascii="宋体" w:hAnsi="宋体" w:eastAsia="宋体" w:cs="宋体"/>
          <w:b/>
          <w:bCs/>
          <w:kern w:val="0"/>
          <w:sz w:val="27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黑体" w:hAnsi="仿宋" w:eastAsia="黑体" w:cs="仿宋"/>
                <w:kern w:val="0"/>
                <w:sz w:val="26"/>
                <w:lang w:val="zh-CN" w:bidi="zh-CN"/>
              </w:rPr>
            </w:pPr>
            <w:r>
              <w:rPr>
                <w:rFonts w:hint="eastAsia" w:ascii="黑体" w:hAnsi="仿宋" w:eastAsia="黑体" w:cs="仿宋"/>
                <w:kern w:val="0"/>
                <w:sz w:val="26"/>
                <w:lang w:val="zh-CN" w:bidi="zh-CN"/>
              </w:rPr>
              <w:t>序号</w:t>
            </w:r>
          </w:p>
        </w:tc>
        <w:tc>
          <w:tcPr>
            <w:tcW w:w="2410" w:type="dxa"/>
            <w:gridSpan w:val="3"/>
          </w:tcPr>
          <w:p>
            <w:pPr>
              <w:widowControl w:val="0"/>
              <w:autoSpaceDE w:val="0"/>
              <w:autoSpaceDN w:val="0"/>
              <w:spacing w:before="126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</w:t>
            </w:r>
          </w:p>
        </w:tc>
        <w:tc>
          <w:tcPr>
            <w:tcW w:w="212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公开内容（要素）</w:t>
            </w:r>
          </w:p>
        </w:tc>
        <w:tc>
          <w:tcPr>
            <w:tcW w:w="269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918"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498"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公开时限</w:t>
            </w:r>
          </w:p>
        </w:tc>
        <w:tc>
          <w:tcPr>
            <w:tcW w:w="127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427"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公开主体</w:t>
            </w:r>
          </w:p>
        </w:tc>
        <w:tc>
          <w:tcPr>
            <w:tcW w:w="207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公开渠道和载体</w:t>
            </w:r>
          </w:p>
        </w:tc>
        <w:tc>
          <w:tcPr>
            <w:tcW w:w="992" w:type="dxa"/>
            <w:gridSpan w:val="2"/>
          </w:tcPr>
          <w:p>
            <w:pPr>
              <w:widowControl w:val="0"/>
              <w:autoSpaceDE w:val="0"/>
              <w:autoSpaceDN w:val="0"/>
              <w:spacing w:before="126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widowControl w:val="0"/>
              <w:autoSpaceDE w:val="0"/>
              <w:autoSpaceDN w:val="0"/>
              <w:spacing w:before="126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公开方式</w:t>
            </w:r>
          </w:p>
        </w:tc>
        <w:tc>
          <w:tcPr>
            <w:tcW w:w="1134" w:type="dxa"/>
            <w:gridSpan w:val="2"/>
          </w:tcPr>
          <w:p>
            <w:pPr>
              <w:widowControl w:val="0"/>
              <w:autoSpaceDE w:val="0"/>
              <w:autoSpaceDN w:val="0"/>
              <w:spacing w:before="126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74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一级事项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二级事项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before="43" w:line="292" w:lineRule="auto"/>
              <w:ind w:right="101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全社</w:t>
            </w:r>
          </w:p>
          <w:p>
            <w:pPr>
              <w:widowControl w:val="0"/>
              <w:autoSpaceDE w:val="0"/>
              <w:autoSpaceDN w:val="0"/>
              <w:spacing w:line="255" w:lineRule="exact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73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特定群众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02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主动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before="43" w:line="292" w:lineRule="auto"/>
              <w:ind w:right="74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5"/>
                <w:kern w:val="0"/>
                <w:sz w:val="20"/>
                <w:lang w:val="zh-CN" w:bidi="zh-CN"/>
              </w:rPr>
              <w:t>依申请公</w:t>
            </w:r>
          </w:p>
          <w:p>
            <w:pPr>
              <w:widowControl w:val="0"/>
              <w:autoSpaceDE w:val="0"/>
              <w:autoSpaceDN w:val="0"/>
              <w:spacing w:line="255" w:lineRule="exact"/>
              <w:ind w:right="172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开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县级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3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spacing w:val="-27"/>
                <w:kern w:val="0"/>
                <w:sz w:val="20"/>
                <w:lang w:val="zh-CN" w:bidi="zh-CN"/>
              </w:rPr>
              <w:t>乡、村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1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71" w:firstLine="0" w:firstLineChars="0"/>
              <w:jc w:val="left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出生登记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7" w:line="292" w:lineRule="auto"/>
              <w:ind w:right="2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新生儿出生登记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33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六周岁以下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1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4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8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33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六周岁以上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49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仿宋" w:eastAsia="仿宋" w:cs="仿宋"/>
                <w:b/>
                <w:kern w:val="0"/>
                <w:sz w:val="1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footerReference r:id="rId12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4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1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5" w:line="292" w:lineRule="auto"/>
              <w:ind w:right="71" w:firstLine="0" w:firstLineChars="0"/>
              <w:jc w:val="left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出生登记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25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出国、出境公民在国外、境外所生子女回国落户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33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六周岁以下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0"/>
              </w:numPr>
              <w:tabs>
                <w:tab w:val="left" w:pos="216"/>
              </w:tabs>
              <w:autoSpaceDE w:val="0"/>
              <w:autoSpaceDN w:val="0"/>
              <w:spacing w:before="158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133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六周岁以上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1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1"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2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38" w:firstLine="0" w:firstLineChars="0"/>
              <w:jc w:val="left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收养入户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25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社会福利机构收养弃婴登记户口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2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41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2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8" w:line="292" w:lineRule="auto"/>
              <w:ind w:right="71" w:firstLine="0" w:firstLineChars="0"/>
              <w:jc w:val="left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收养入户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4" w:line="292" w:lineRule="auto"/>
              <w:ind w:right="25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社会福利机构收养流浪乞讨人员登记户口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3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取得</w:t>
            </w:r>
          </w:p>
          <w:p>
            <w:pPr>
              <w:widowControl w:val="0"/>
              <w:autoSpaceDE w:val="0"/>
              <w:autoSpaceDN w:val="0"/>
              <w:spacing w:before="56" w:line="292" w:lineRule="auto"/>
              <w:ind w:right="25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《收养登记证》的收养入户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4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0"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3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138" w:firstLine="0" w:firstLineChars="0"/>
              <w:jc w:val="left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恢复户口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25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刑满释放人员恢复户口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5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4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3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71" w:firstLine="0" w:firstLineChars="0"/>
              <w:jc w:val="left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恢复户口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25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转业、复员、退伍军人恢复户口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6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25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持证未落户在原迁出地恢复户口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7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0"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4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before="115" w:line="292" w:lineRule="auto"/>
              <w:ind w:right="71" w:firstLine="0" w:firstLineChars="0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户口登记主要项目变更或更正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姓名变更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14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14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 周岁以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下公民姓名变更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8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3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4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71" w:firstLine="0" w:firstLineChars="0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户口登记主要项目变更或更正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姓名变更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14-18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周岁</w:t>
            </w:r>
          </w:p>
          <w:p>
            <w:pPr>
              <w:widowControl w:val="0"/>
              <w:autoSpaceDE w:val="0"/>
              <w:autoSpaceDN w:val="0"/>
              <w:spacing w:before="56" w:line="292" w:lineRule="auto"/>
              <w:ind w:right="167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以下公民姓名变更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59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14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18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 周岁以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上公民变更姓名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0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2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更正出生日期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1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3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4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71" w:firstLine="0" w:firstLineChars="0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户口登记主要项目变更或更正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2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变更民族成份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2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性别变更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3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9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25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非主要项目变更更正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4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变更户主或与户主</w:t>
            </w:r>
            <w:r>
              <w:rPr>
                <w:rFonts w:ascii="仿宋" w:hAnsi="仿宋" w:eastAsia="仿宋" w:cs="仿宋"/>
                <w:spacing w:val="-12"/>
                <w:kern w:val="0"/>
                <w:sz w:val="20"/>
                <w:lang w:val="zh-CN" w:bidi="zh-CN"/>
              </w:rPr>
              <w:t>关系、文化程度、婚姻状况、兵役状况、服务处所、职业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4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0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5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4" w:line="292" w:lineRule="auto"/>
              <w:ind w:right="71" w:firstLine="0" w:firstLineChars="0"/>
              <w:jc w:val="left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户口迁移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迁入市内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就学落户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5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就业落户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6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居住落户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7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footerReference r:id="rId13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0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5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4" w:line="292" w:lineRule="auto"/>
              <w:ind w:right="71" w:firstLine="0" w:firstLineChars="0"/>
              <w:jc w:val="left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户口迁移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67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人才落户等其它落户情况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8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迁出市外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4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迁往省外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6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69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4"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4"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4"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-44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省内居民 “一站式” 迁出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0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2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</w:t>
            </w:r>
          </w:p>
        </w:tc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3.办理材料；4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5.办理时限；6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7" w:line="240" w:lineRule="auto"/>
              <w:ind w:right="67"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40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12"/>
                <w:kern w:val="0"/>
                <w:sz w:val="18"/>
                <w:lang w:val="zh-CN" w:bidi="zh-CN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40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7"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7"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7"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0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时间；9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0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10"/>
                <w:kern w:val="0"/>
                <w:sz w:val="18"/>
                <w:lang w:val="zh-CN" w:bidi="zh-CN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</w:t>
            </w:r>
          </w:p>
        </w:tc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3.办理材料；4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79" w:line="292" w:lineRule="auto"/>
              <w:ind w:right="71" w:firstLine="0" w:firstLineChars="0"/>
              <w:jc w:val="left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户口注销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79" w:line="292" w:lineRule="auto"/>
              <w:ind w:right="1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死亡注销户口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79" w:line="292" w:lineRule="auto"/>
              <w:ind w:right="184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非正常死亡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79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2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</w:t>
            </w:r>
          </w:p>
        </w:tc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3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3.办理材料；4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7" w:line="240" w:lineRule="auto"/>
              <w:ind w:right="67"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被人民法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40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5.办理时限；6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40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2" w:line="240" w:lineRule="auto"/>
              <w:ind w:right="65"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院宣告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12"/>
                <w:kern w:val="0"/>
                <w:sz w:val="18"/>
                <w:lang w:val="zh-CN" w:bidi="zh-CN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2"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2"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2"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22" w:line="240" w:lineRule="auto"/>
              <w:ind w:right="65"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时间；9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0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10"/>
                <w:kern w:val="0"/>
                <w:sz w:val="18"/>
                <w:lang w:val="zh-CN" w:bidi="zh-CN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before="30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2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35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仿宋" w:eastAsia="仿宋" w:cs="仿宋"/>
          <w:kern w:val="0"/>
          <w:sz w:val="18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2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参军入伍注销户口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67" w:firstLine="0" w:firstLineChars="0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被人民法院宣告死亡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1.事项名称；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.事项简述；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1、《中华人民共和国户口登记条例》；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3、《河南省公安机关户政服务管理规范》。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4"/>
              </w:numPr>
              <w:tabs>
                <w:tab w:val="left" w:pos="216"/>
              </w:tabs>
              <w:autoSpaceDE w:val="0"/>
              <w:autoSpaceDN w:val="0"/>
              <w:spacing w:before="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3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7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71" w:firstLine="0" w:firstLineChars="0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暂住登记及居住证管理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暂住登记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93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1.事项名称；2.事项简述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93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2《河南省居住证实施办法》豫政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【2016】76 号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7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5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0" w:line="292" w:lineRule="auto"/>
              <w:ind w:right="1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居住证首次申领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1.事项名称；2.事项简述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2《河南省居住证实施办法》豫政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【2016】76 号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6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3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7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3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71" w:firstLine="0" w:firstLineChars="0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暂住登记及居住证管理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居住证换、补领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159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1.事项名称；2.事项简述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159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2《河南省居住证实施办法》豫政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【2016】76 号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5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7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3"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3"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3"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70" w:line="292" w:lineRule="auto"/>
              <w:ind w:right="113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居住证签注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93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1.事项名称；2.事项简述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93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2《河南省居住证实施办法》豫政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【2016】76 号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7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8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58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8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3" w:line="292" w:lineRule="auto"/>
              <w:ind w:right="71" w:firstLine="0" w:firstLineChars="0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居民身份证管理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15"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0"/>
                <w:lang w:val="zh-CN" w:bidi="zh-CN"/>
              </w:rPr>
              <w:t>居民身份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证首次 申领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3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1.事项名称；2.事项简述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3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1、《中华人民共和国居民身份证法》；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1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79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82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21"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8</w:t>
            </w:r>
          </w:p>
        </w:tc>
        <w:tc>
          <w:tcPr>
            <w:tcW w:w="567" w:type="dxa"/>
            <w:vMerge w:val="restart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2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71" w:firstLine="0" w:firstLineChars="0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居民身份证管理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7" w:line="292" w:lineRule="auto"/>
              <w:ind w:right="2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居民身份证到期换领、其他原因换领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90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1.事项名称；2.事项简述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90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1、《中华人民共和国居民身份证法》；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711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5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80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2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居民身份证丢失补领（损坏换领）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92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1.事项名称；2.事项简述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92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1、《中华人民共和国居民身份证法》；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712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7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9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1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81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9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2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临时居民身份证申领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before="73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1.事项名称；2.事项简述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2" w:line="310" w:lineRule="atLeast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before="73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1、《中华人民共和国居民身份证法》；</w:t>
            </w:r>
          </w:p>
          <w:p>
            <w:pPr>
              <w:widowControl w:val="0"/>
              <w:autoSpaceDE w:val="0"/>
              <w:autoSpaceDN w:val="0"/>
              <w:spacing w:before="2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713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0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82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right="175" w:firstLine="0" w:firstLineChars="0"/>
              <w:jc w:val="righ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right"/>
        <w:rPr>
          <w:rFonts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p>
      <w:pPr>
        <w:widowControl w:val="0"/>
        <w:autoSpaceDE w:val="0"/>
        <w:autoSpaceDN w:val="0"/>
        <w:spacing w:before="1" w:line="240" w:lineRule="auto"/>
        <w:ind w:firstLine="0" w:firstLineChars="0"/>
        <w:jc w:val="left"/>
        <w:rPr>
          <w:rFonts w:ascii="Times New Roman" w:hAnsi="宋体" w:eastAsia="宋体" w:cs="宋体"/>
          <w:bCs/>
          <w:kern w:val="0"/>
          <w:sz w:val="20"/>
          <w:szCs w:val="30"/>
          <w:lang w:val="zh-CN" w:bidi="zh-CN"/>
        </w:rPr>
      </w:pPr>
    </w:p>
    <w:tbl>
      <w:tblPr>
        <w:tblStyle w:val="5"/>
        <w:tblW w:w="0" w:type="auto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58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</w:pPr>
            <w:r>
              <w:rPr>
                <w:rFonts w:ascii="宋体" w:hAnsi="仿宋" w:eastAsia="仿宋" w:cs="仿宋"/>
                <w:kern w:val="0"/>
                <w:sz w:val="28"/>
                <w:lang w:val="zh-CN" w:bidi="zh-CN"/>
              </w:rPr>
              <w:t>8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6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71" w:firstLine="0" w:firstLineChars="0"/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kern w:val="0"/>
                <w:sz w:val="20"/>
                <w:lang w:val="zh-CN" w:bidi="zh-CN"/>
              </w:rPr>
              <w:t>居民身份证管理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25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异地申请换、补领居民身份证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4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1.事项名称；2.事项简述</w:t>
            </w:r>
          </w:p>
          <w:p>
            <w:pPr>
              <w:widowControl w:val="0"/>
              <w:autoSpaceDE w:val="0"/>
              <w:autoSpaceDN w:val="0"/>
              <w:spacing w:before="82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3.办理材料；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4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.办理方式；</w:t>
            </w:r>
          </w:p>
          <w:p>
            <w:pPr>
              <w:widowControl w:val="0"/>
              <w:autoSpaceDE w:val="0"/>
              <w:autoSpaceDN w:val="0"/>
              <w:spacing w:before="81" w:line="240" w:lineRule="auto"/>
              <w:ind w:right="-29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18"/>
                <w:lang w:val="zh-CN" w:bidi="zh-CN"/>
              </w:rPr>
              <w:t>5.办理时限；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6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.结果送达；</w:t>
            </w:r>
          </w:p>
          <w:p>
            <w:pPr>
              <w:widowControl w:val="0"/>
              <w:autoSpaceDE w:val="0"/>
              <w:autoSpaceDN w:val="0"/>
              <w:spacing w:before="81" w:line="324" w:lineRule="auto"/>
              <w:ind w:right="-29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.收费依据及标准；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>8</w:t>
            </w:r>
            <w:r>
              <w:rPr>
                <w:rFonts w:ascii="仿宋" w:hAnsi="仿宋" w:eastAsia="仿宋" w:cs="仿宋"/>
                <w:spacing w:val="-8"/>
                <w:kern w:val="0"/>
                <w:sz w:val="18"/>
                <w:lang w:val="zh-CN" w:bidi="zh-CN"/>
              </w:rPr>
              <w:t>.办事时间；9</w:t>
            </w:r>
            <w:r>
              <w:rPr>
                <w:rFonts w:ascii="仿宋" w:hAnsi="仿宋" w:eastAsia="仿宋" w:cs="仿宋"/>
                <w:spacing w:val="-13"/>
                <w:kern w:val="0"/>
                <w:sz w:val="18"/>
                <w:lang w:val="zh-CN" w:bidi="zh-CN"/>
              </w:rPr>
              <w:t xml:space="preserve">.办理机构及地点；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10</w:t>
            </w:r>
            <w:r>
              <w:rPr>
                <w:rFonts w:ascii="仿宋" w:hAnsi="仿宋" w:eastAsia="仿宋" w:cs="仿宋"/>
                <w:spacing w:val="-3"/>
                <w:kern w:val="0"/>
                <w:sz w:val="18"/>
                <w:lang w:val="zh-CN" w:bidi="zh-CN"/>
              </w:rPr>
              <w:t>.咨询查询途径；</w:t>
            </w:r>
            <w:r>
              <w:rPr>
                <w:rFonts w:ascii="仿宋" w:hAnsi="仿宋" w:eastAsia="仿宋" w:cs="仿宋"/>
                <w:spacing w:val="-17"/>
                <w:kern w:val="0"/>
                <w:sz w:val="18"/>
                <w:lang w:val="zh-CN" w:bidi="zh-CN"/>
              </w:rPr>
              <w:t>11</w:t>
            </w:r>
            <w:r>
              <w:rPr>
                <w:rFonts w:ascii="仿宋" w:hAnsi="仿宋" w:eastAsia="仿宋" w:cs="仿宋"/>
                <w:spacing w:val="-6"/>
                <w:kern w:val="0"/>
                <w:sz w:val="18"/>
                <w:lang w:val="zh-CN" w:bidi="zh-CN"/>
              </w:rPr>
              <w:t>.监督投诉渠道</w:t>
            </w:r>
          </w:p>
        </w:tc>
        <w:tc>
          <w:tcPr>
            <w:tcW w:w="269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4"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；</w:t>
            </w:r>
          </w:p>
          <w:p>
            <w:pPr>
              <w:widowControl w:val="0"/>
              <w:autoSpaceDE w:val="0"/>
              <w:autoSpaceDN w:val="0"/>
              <w:spacing w:before="82" w:line="324" w:lineRule="auto"/>
              <w:ind w:right="57" w:firstLine="0" w:firstLineChars="0"/>
              <w:jc w:val="left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1、《中华人民共和国居民身份证法》；</w:t>
            </w:r>
          </w:p>
          <w:p>
            <w:pPr>
              <w:widowControl w:val="0"/>
              <w:autoSpaceDE w:val="0"/>
              <w:autoSpaceDN w:val="0"/>
              <w:spacing w:before="1" w:line="324" w:lineRule="auto"/>
              <w:ind w:right="2" w:firstLine="0" w:firstLineChars="0"/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2、《中华人民共和国政府信息公</w:t>
            </w:r>
            <w:r>
              <w:rPr>
                <w:rFonts w:ascii="仿宋" w:hAnsi="仿宋" w:eastAsia="仿宋" w:cs="仿宋"/>
                <w:spacing w:val="-9"/>
                <w:kern w:val="0"/>
                <w:sz w:val="18"/>
                <w:lang w:val="zh-CN" w:bidi="zh-CN"/>
              </w:rPr>
              <w:t>开条例》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kern w:val="0"/>
                <w:sz w:val="18"/>
                <w:lang w:val="zh-CN" w:bidi="zh-CN"/>
              </w:rPr>
              <w:t>中华人民共和国国务院</w:t>
            </w:r>
            <w:r>
              <w:rPr>
                <w:rFonts w:ascii="仿宋" w:hAnsi="仿宋" w:eastAsia="仿宋" w:cs="仿宋"/>
                <w:spacing w:val="-16"/>
                <w:kern w:val="0"/>
                <w:sz w:val="18"/>
                <w:lang w:val="zh-CN" w:bidi="zh-CN"/>
              </w:rPr>
              <w:t xml:space="preserve">令第 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714</w:t>
            </w:r>
            <w:r>
              <w:rPr>
                <w:rFonts w:ascii="仿宋" w:hAnsi="仿宋" w:eastAsia="仿宋" w:cs="仿宋"/>
                <w:spacing w:val="-22"/>
                <w:kern w:val="0"/>
                <w:sz w:val="18"/>
                <w:lang w:val="zh-CN" w:bidi="zh-CN"/>
              </w:rPr>
              <w:t xml:space="preserve"> 号</w:t>
            </w:r>
            <w:r>
              <w:rPr>
                <w:rFonts w:ascii="仿宋" w:hAnsi="仿宋" w:eastAsia="仿宋" w:cs="仿宋"/>
                <w:kern w:val="0"/>
                <w:sz w:val="18"/>
                <w:lang w:val="zh-CN" w:bidi="zh-CN"/>
              </w:rPr>
              <w:t>）；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92" w:lineRule="auto"/>
              <w:ind w:right="90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公开事项信息形成或变更之</w:t>
            </w:r>
            <w:r>
              <w:rPr>
                <w:rFonts w:ascii="仿宋" w:hAnsi="仿宋" w:eastAsia="仿宋" w:cs="仿宋"/>
                <w:spacing w:val="-17"/>
                <w:kern w:val="0"/>
                <w:sz w:val="20"/>
                <w:lang w:val="zh-CN" w:bidi="zh-CN"/>
              </w:rPr>
              <w:t xml:space="preserve">日起 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20</w:t>
            </w:r>
            <w:r>
              <w:rPr>
                <w:rFonts w:ascii="仿宋" w:hAnsi="仿宋" w:eastAsia="仿宋" w:cs="仿宋"/>
                <w:spacing w:val="-18"/>
                <w:kern w:val="0"/>
                <w:sz w:val="20"/>
                <w:lang w:val="zh-CN" w:bidi="zh-CN"/>
              </w:rPr>
              <w:t xml:space="preserve"> 个工作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日内公开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32"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开封市公安局</w:t>
            </w:r>
            <w:r>
              <w:rPr>
                <w:rFonts w:hint="eastAsia" w:ascii="仿宋" w:hAnsi="仿宋" w:eastAsia="仿宋" w:cs="仿宋"/>
                <w:kern w:val="0"/>
                <w:sz w:val="20"/>
                <w:lang w:val="zh-CN" w:bidi="zh-CN"/>
              </w:rPr>
              <w:t>菜市</w:t>
            </w: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派出所</w:t>
            </w:r>
          </w:p>
        </w:tc>
        <w:tc>
          <w:tcPr>
            <w:tcW w:w="2074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  <w:p>
            <w:pPr>
              <w:widowControl w:val="0"/>
              <w:numPr>
                <w:ilvl w:val="0"/>
                <w:numId w:val="83"/>
              </w:numPr>
              <w:tabs>
                <w:tab w:val="left" w:pos="216"/>
              </w:tabs>
              <w:autoSpaceDE w:val="0"/>
              <w:autoSpaceDN w:val="0"/>
              <w:spacing w:line="292" w:lineRule="auto"/>
              <w:ind w:right="48"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  <w:t>社区</w:t>
            </w: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425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18"/>
                <w:lang w:val="zh-CN" w:bidi="zh-CN"/>
              </w:rPr>
            </w:pP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0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Times New Roman" w:hAnsi="仿宋" w:eastAsia="仿宋" w:cs="仿宋"/>
                <w:kern w:val="0"/>
                <w:sz w:val="25"/>
                <w:lang w:val="zh-CN" w:bidi="zh-CN"/>
              </w:rPr>
            </w:pPr>
          </w:p>
          <w:p>
            <w:pPr>
              <w:widowControl w:val="0"/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0"/>
                <w:lang w:val="zh-CN" w:bidi="zh-CN"/>
              </w:rPr>
            </w:pPr>
            <w:r>
              <w:rPr>
                <w:rFonts w:ascii="仿宋" w:hAnsi="仿宋" w:eastAsia="仿宋" w:cs="仿宋"/>
                <w:w w:val="99"/>
                <w:kern w:val="0"/>
                <w:sz w:val="20"/>
                <w:lang w:val="zh-CN" w:bidi="zh-CN"/>
              </w:rPr>
              <w:t>√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ascii="仿宋" w:hAnsi="仿宋" w:eastAsia="仿宋" w:cs="仿宋"/>
          <w:kern w:val="0"/>
          <w:sz w:val="20"/>
          <w:lang w:val="zh-CN" w:bidi="zh-CN"/>
        </w:rPr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ind w:left="0" w:leftChars="0" w:firstLine="0" w:firstLineChars="0"/>
      </w:pPr>
    </w:p>
    <w:sectPr>
      <w:headerReference r:id="rId16" w:type="first"/>
      <w:footerReference r:id="rId19" w:type="first"/>
      <w:headerReference r:id="rId14" w:type="default"/>
      <w:footerReference r:id="rId17" w:type="default"/>
      <w:headerReference r:id="rId15" w:type="even"/>
      <w:footerReference r:id="rId18" w:type="even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firstLine="402"/>
      <w:rPr>
        <w:b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firstLine="640"/>
      <w:rPr>
        <w:b/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firstLine="0" w:firstLineChars="0"/>
      <w:rPr>
        <w:b/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5247640</wp:posOffset>
              </wp:positionH>
              <wp:positionV relativeFrom="page">
                <wp:posOffset>6661150</wp:posOffset>
              </wp:positionV>
              <wp:extent cx="109220" cy="139700"/>
              <wp:effectExtent l="0" t="0" r="5080" b="1270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95" w:lineRule="exact"/>
                            <w:ind w:firstLine="0" w:firstLineChars="0"/>
                            <w:rPr>
                              <w:rFonts w:ascii="Trebuchet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2pt;margin-top:524.5pt;height:11pt;width:8.6pt;mso-position-horizontal-relative:page;mso-position-vertical-relative:page;z-index:-251653120;mso-width-relative:page;mso-height-relative:page;" filled="f" stroked="f" coordsize="21600,21600" o:gfxdata="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dZJztoAAAANAQAADwAAAAAAAAABACAA&#10;AAAiAAAAZHJzL2Rvd25yZXYueG1sUEsBAhQAFAAAAAgAh07iQJRQ2O8LAgAABAQAAA4AAAAAAAAA&#10;AQAgAAAAK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95" w:lineRule="exact"/>
                      <w:ind w:firstLine="0" w:firstLineChars="0"/>
                      <w:rPr>
                        <w:rFonts w:ascii="Trebuchet M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firstLine="0" w:firstLineChars="0"/>
      <w:rPr>
        <w:b/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6661150</wp:posOffset>
              </wp:positionV>
              <wp:extent cx="167005" cy="1397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95" w:lineRule="exact"/>
                            <w:ind w:firstLine="0" w:firstLineChars="0"/>
                            <w:rPr>
                              <w:rFonts w:ascii="Trebuchet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35pt;margin-top:524.5pt;height:11pt;width:13.15pt;mso-position-horizontal-relative:page;mso-position-vertical-relative:page;z-index:-251652096;mso-width-relative:page;mso-height-relative:page;" filled="f" stroked="f" coordsize="21600,21600" o:gfxdata="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xKKqtoAAAANAQAADwAAAAAAAAABACAA&#10;AAAiAAAAZHJzL2Rvd25yZXYueG1sUEsBAhQAFAAAAAgAh07iQAN4TPULAgAABAQAAA4AAAAAAAAA&#10;AQAgAAAAK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95" w:lineRule="exact"/>
                      <w:ind w:firstLine="0" w:firstLineChars="0"/>
                      <w:rPr>
                        <w:rFonts w:ascii="Trebuchet M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94F45"/>
    <w:multiLevelType w:val="multilevel"/>
    <w:tmpl w:val="84994F45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1">
    <w:nsid w:val="87B75F0A"/>
    <w:multiLevelType w:val="multilevel"/>
    <w:tmpl w:val="87B75F0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2">
    <w:nsid w:val="92C4F22A"/>
    <w:multiLevelType w:val="multilevel"/>
    <w:tmpl w:val="92C4F22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3">
    <w:nsid w:val="930EE254"/>
    <w:multiLevelType w:val="multilevel"/>
    <w:tmpl w:val="930EE25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4">
    <w:nsid w:val="941D12A9"/>
    <w:multiLevelType w:val="multilevel"/>
    <w:tmpl w:val="941D12A9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5">
    <w:nsid w:val="95E682A1"/>
    <w:multiLevelType w:val="multilevel"/>
    <w:tmpl w:val="95E682A1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6">
    <w:nsid w:val="9D9F4F4D"/>
    <w:multiLevelType w:val="multilevel"/>
    <w:tmpl w:val="9D9F4F4D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7">
    <w:nsid w:val="A0F25EF7"/>
    <w:multiLevelType w:val="multilevel"/>
    <w:tmpl w:val="A0F25EF7"/>
    <w:lvl w:ilvl="0" w:tentative="0">
      <w:start w:val="0"/>
      <w:numFmt w:val="bullet"/>
      <w:lvlText w:val="■"/>
      <w:lvlJc w:val="left"/>
      <w:pPr>
        <w:ind w:left="311" w:hanging="204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8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7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64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81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0" w:hanging="204"/>
      </w:pPr>
      <w:rPr>
        <w:rFonts w:hint="default"/>
        <w:lang w:val="zh-CN" w:eastAsia="zh-CN" w:bidi="zh-CN"/>
      </w:rPr>
    </w:lvl>
  </w:abstractNum>
  <w:abstractNum w:abstractNumId="8">
    <w:nsid w:val="A5435042"/>
    <w:multiLevelType w:val="multilevel"/>
    <w:tmpl w:val="A5435042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9">
    <w:nsid w:val="A97D620A"/>
    <w:multiLevelType w:val="multilevel"/>
    <w:tmpl w:val="A97D620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10">
    <w:nsid w:val="AD37AD84"/>
    <w:multiLevelType w:val="multilevel"/>
    <w:tmpl w:val="AD37AD84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11">
    <w:nsid w:val="B0082E4F"/>
    <w:multiLevelType w:val="multilevel"/>
    <w:tmpl w:val="B0082E4F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12">
    <w:nsid w:val="B08374AC"/>
    <w:multiLevelType w:val="multilevel"/>
    <w:tmpl w:val="B08374AC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13">
    <w:nsid w:val="B15ABE86"/>
    <w:multiLevelType w:val="multilevel"/>
    <w:tmpl w:val="B15ABE86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zh-CN" w:eastAsia="zh-CN" w:bidi="zh-CN"/>
      </w:rPr>
    </w:lvl>
  </w:abstractNum>
  <w:abstractNum w:abstractNumId="14">
    <w:nsid w:val="B1CC6FF1"/>
    <w:multiLevelType w:val="multilevel"/>
    <w:tmpl w:val="B1CC6FF1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15">
    <w:nsid w:val="B4E02BC3"/>
    <w:multiLevelType w:val="multilevel"/>
    <w:tmpl w:val="B4E02BC3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16">
    <w:nsid w:val="B5601969"/>
    <w:multiLevelType w:val="multilevel"/>
    <w:tmpl w:val="B560196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17">
    <w:nsid w:val="B5CF74F5"/>
    <w:multiLevelType w:val="multilevel"/>
    <w:tmpl w:val="B5CF74F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18">
    <w:nsid w:val="B99465BD"/>
    <w:multiLevelType w:val="multilevel"/>
    <w:tmpl w:val="B99465BD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19">
    <w:nsid w:val="BA550FDB"/>
    <w:multiLevelType w:val="multilevel"/>
    <w:tmpl w:val="BA550FDB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zh-CN" w:eastAsia="zh-CN" w:bidi="zh-CN"/>
      </w:rPr>
    </w:lvl>
  </w:abstractNum>
  <w:abstractNum w:abstractNumId="20">
    <w:nsid w:val="BC837A95"/>
    <w:multiLevelType w:val="multilevel"/>
    <w:tmpl w:val="BC837A9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zh-CN" w:eastAsia="zh-CN" w:bidi="zh-CN"/>
      </w:rPr>
    </w:lvl>
  </w:abstractNum>
  <w:abstractNum w:abstractNumId="21">
    <w:nsid w:val="C0283A65"/>
    <w:multiLevelType w:val="multilevel"/>
    <w:tmpl w:val="C0283A6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22">
    <w:nsid w:val="C560BE57"/>
    <w:multiLevelType w:val="multilevel"/>
    <w:tmpl w:val="C560BE57"/>
    <w:lvl w:ilvl="0" w:tentative="0">
      <w:start w:val="0"/>
      <w:numFmt w:val="bullet"/>
      <w:lvlText w:val="■"/>
      <w:lvlJc w:val="left"/>
      <w:pPr>
        <w:ind w:left="311" w:hanging="204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8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7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64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81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0" w:hanging="204"/>
      </w:pPr>
      <w:rPr>
        <w:rFonts w:hint="default"/>
        <w:lang w:val="zh-CN" w:eastAsia="zh-CN" w:bidi="zh-CN"/>
      </w:rPr>
    </w:lvl>
  </w:abstractNum>
  <w:abstractNum w:abstractNumId="23">
    <w:nsid w:val="C9412743"/>
    <w:multiLevelType w:val="multilevel"/>
    <w:tmpl w:val="C9412743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24">
    <w:nsid w:val="C9C05784"/>
    <w:multiLevelType w:val="multilevel"/>
    <w:tmpl w:val="C9C0578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25">
    <w:nsid w:val="CB94649F"/>
    <w:multiLevelType w:val="multilevel"/>
    <w:tmpl w:val="CB94649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26">
    <w:nsid w:val="D5F12F34"/>
    <w:multiLevelType w:val="multilevel"/>
    <w:tmpl w:val="D5F12F3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27">
    <w:nsid w:val="DAE62134"/>
    <w:multiLevelType w:val="multilevel"/>
    <w:tmpl w:val="DAE6213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28">
    <w:nsid w:val="DAF63FD3"/>
    <w:multiLevelType w:val="multilevel"/>
    <w:tmpl w:val="DAF63FD3"/>
    <w:lvl w:ilvl="0" w:tentative="0">
      <w:start w:val="0"/>
      <w:numFmt w:val="bullet"/>
      <w:lvlText w:val="■"/>
      <w:lvlJc w:val="left"/>
      <w:pPr>
        <w:ind w:left="107" w:hanging="204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0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92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54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4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15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46" w:hanging="204"/>
      </w:pPr>
      <w:rPr>
        <w:rFonts w:hint="default"/>
        <w:lang w:val="zh-CN" w:eastAsia="zh-CN" w:bidi="zh-CN"/>
      </w:rPr>
    </w:lvl>
  </w:abstractNum>
  <w:abstractNum w:abstractNumId="29">
    <w:nsid w:val="E4D85DB5"/>
    <w:multiLevelType w:val="multilevel"/>
    <w:tmpl w:val="E4D85DB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30">
    <w:nsid w:val="E6E98F67"/>
    <w:multiLevelType w:val="multilevel"/>
    <w:tmpl w:val="E6E98F67"/>
    <w:lvl w:ilvl="0" w:tentative="0">
      <w:start w:val="0"/>
      <w:numFmt w:val="bullet"/>
      <w:lvlText w:val="■"/>
      <w:lvlJc w:val="left"/>
      <w:pPr>
        <w:ind w:left="311" w:hanging="204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8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7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6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5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64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2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81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0" w:hanging="204"/>
      </w:pPr>
      <w:rPr>
        <w:rFonts w:hint="default"/>
        <w:lang w:val="zh-CN" w:eastAsia="zh-CN" w:bidi="zh-CN"/>
      </w:rPr>
    </w:lvl>
  </w:abstractNum>
  <w:abstractNum w:abstractNumId="31">
    <w:nsid w:val="E93EBC56"/>
    <w:multiLevelType w:val="multilevel"/>
    <w:tmpl w:val="E93EBC56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zh-CN" w:eastAsia="zh-CN" w:bidi="zh-CN"/>
      </w:rPr>
    </w:lvl>
  </w:abstractNum>
  <w:abstractNum w:abstractNumId="32">
    <w:nsid w:val="F066642F"/>
    <w:multiLevelType w:val="multilevel"/>
    <w:tmpl w:val="F066642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33">
    <w:nsid w:val="F1FCDEFA"/>
    <w:multiLevelType w:val="multilevel"/>
    <w:tmpl w:val="F1FCDEF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34">
    <w:nsid w:val="F2A81E1A"/>
    <w:multiLevelType w:val="multilevel"/>
    <w:tmpl w:val="F2A81E1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35">
    <w:nsid w:val="F30FC083"/>
    <w:multiLevelType w:val="multilevel"/>
    <w:tmpl w:val="F30FC083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36">
    <w:nsid w:val="F411B296"/>
    <w:multiLevelType w:val="multilevel"/>
    <w:tmpl w:val="F411B29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zh-CN" w:eastAsia="zh-CN" w:bidi="zh-CN"/>
      </w:rPr>
    </w:lvl>
  </w:abstractNum>
  <w:abstractNum w:abstractNumId="37">
    <w:nsid w:val="F46CCC20"/>
    <w:multiLevelType w:val="multilevel"/>
    <w:tmpl w:val="F46CCC20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38">
    <w:nsid w:val="F9718D3C"/>
    <w:multiLevelType w:val="multilevel"/>
    <w:tmpl w:val="F9718D3C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39">
    <w:nsid w:val="F97CED97"/>
    <w:multiLevelType w:val="multilevel"/>
    <w:tmpl w:val="F97CED97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zh-CN" w:eastAsia="zh-CN" w:bidi="zh-CN"/>
      </w:rPr>
    </w:lvl>
  </w:abstractNum>
  <w:abstractNum w:abstractNumId="40">
    <w:nsid w:val="FCC85EE2"/>
    <w:multiLevelType w:val="multilevel"/>
    <w:tmpl w:val="FCC85EE2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41">
    <w:nsid w:val="01D7E1C7"/>
    <w:multiLevelType w:val="multilevel"/>
    <w:tmpl w:val="01D7E1C7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42">
    <w:nsid w:val="03EF4B97"/>
    <w:multiLevelType w:val="multilevel"/>
    <w:tmpl w:val="03EF4B97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43">
    <w:nsid w:val="07F5BCC3"/>
    <w:multiLevelType w:val="multilevel"/>
    <w:tmpl w:val="07F5BCC3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44">
    <w:nsid w:val="0CCB9E98"/>
    <w:multiLevelType w:val="multilevel"/>
    <w:tmpl w:val="0CCB9E98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zh-CN" w:eastAsia="zh-CN" w:bidi="zh-CN"/>
      </w:rPr>
    </w:lvl>
  </w:abstractNum>
  <w:abstractNum w:abstractNumId="45">
    <w:nsid w:val="0F929F01"/>
    <w:multiLevelType w:val="multilevel"/>
    <w:tmpl w:val="0F929F0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zh-CN" w:eastAsia="zh-CN" w:bidi="zh-CN"/>
      </w:rPr>
    </w:lvl>
  </w:abstractNum>
  <w:abstractNum w:abstractNumId="46">
    <w:nsid w:val="13660E3F"/>
    <w:multiLevelType w:val="multilevel"/>
    <w:tmpl w:val="13660E3F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47">
    <w:nsid w:val="1483906D"/>
    <w:multiLevelType w:val="multilevel"/>
    <w:tmpl w:val="1483906D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48">
    <w:nsid w:val="192B173A"/>
    <w:multiLevelType w:val="multilevel"/>
    <w:tmpl w:val="192B173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zh-CN" w:eastAsia="zh-CN" w:bidi="zh-CN"/>
      </w:rPr>
    </w:lvl>
  </w:abstractNum>
  <w:abstractNum w:abstractNumId="49">
    <w:nsid w:val="1B3FCE26"/>
    <w:multiLevelType w:val="multilevel"/>
    <w:tmpl w:val="1B3FCE26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50">
    <w:nsid w:val="1C01D09A"/>
    <w:multiLevelType w:val="multilevel"/>
    <w:tmpl w:val="1C01D09A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zh-CN" w:eastAsia="zh-CN" w:bidi="zh-CN"/>
      </w:rPr>
    </w:lvl>
  </w:abstractNum>
  <w:abstractNum w:abstractNumId="51">
    <w:nsid w:val="1DEB737C"/>
    <w:multiLevelType w:val="multilevel"/>
    <w:tmpl w:val="1DEB737C"/>
    <w:lvl w:ilvl="0" w:tentative="0">
      <w:start w:val="3"/>
      <w:numFmt w:val="decimal"/>
      <w:lvlText w:val="%1."/>
      <w:lvlJc w:val="left"/>
      <w:pPr>
        <w:ind w:left="290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52">
    <w:nsid w:val="252BF6AB"/>
    <w:multiLevelType w:val="multilevel"/>
    <w:tmpl w:val="252BF6AB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53">
    <w:nsid w:val="269945CE"/>
    <w:multiLevelType w:val="multilevel"/>
    <w:tmpl w:val="269945CE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54">
    <w:nsid w:val="274D3D9B"/>
    <w:multiLevelType w:val="multilevel"/>
    <w:tmpl w:val="274D3D9B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55">
    <w:nsid w:val="2C9424EE"/>
    <w:multiLevelType w:val="multilevel"/>
    <w:tmpl w:val="2C9424EE"/>
    <w:lvl w:ilvl="0" w:tentative="0">
      <w:start w:val="0"/>
      <w:numFmt w:val="bullet"/>
      <w:lvlText w:val="■"/>
      <w:lvlJc w:val="left"/>
      <w:pPr>
        <w:ind w:left="107" w:hanging="204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0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92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54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4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15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46" w:hanging="204"/>
      </w:pPr>
      <w:rPr>
        <w:rFonts w:hint="default"/>
        <w:lang w:val="zh-CN" w:eastAsia="zh-CN" w:bidi="zh-CN"/>
      </w:rPr>
    </w:lvl>
  </w:abstractNum>
  <w:abstractNum w:abstractNumId="56">
    <w:nsid w:val="311F749C"/>
    <w:multiLevelType w:val="multilevel"/>
    <w:tmpl w:val="311F749C"/>
    <w:lvl w:ilvl="0" w:tentative="0">
      <w:start w:val="0"/>
      <w:numFmt w:val="bullet"/>
      <w:lvlText w:val="■"/>
      <w:lvlJc w:val="left"/>
      <w:pPr>
        <w:ind w:left="107" w:hanging="204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0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92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54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4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15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46" w:hanging="204"/>
      </w:pPr>
      <w:rPr>
        <w:rFonts w:hint="default"/>
        <w:lang w:val="zh-CN" w:eastAsia="zh-CN" w:bidi="zh-CN"/>
      </w:rPr>
    </w:lvl>
  </w:abstractNum>
  <w:abstractNum w:abstractNumId="57">
    <w:nsid w:val="3287CD95"/>
    <w:multiLevelType w:val="multilevel"/>
    <w:tmpl w:val="3287CD95"/>
    <w:lvl w:ilvl="0" w:tentative="0">
      <w:start w:val="3"/>
      <w:numFmt w:val="decimal"/>
      <w:lvlText w:val="%1."/>
      <w:lvlJc w:val="left"/>
      <w:pPr>
        <w:ind w:left="290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58">
    <w:nsid w:val="329A4FD1"/>
    <w:multiLevelType w:val="multilevel"/>
    <w:tmpl w:val="329A4FD1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59">
    <w:nsid w:val="333E8B90"/>
    <w:multiLevelType w:val="multilevel"/>
    <w:tmpl w:val="333E8B90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zh-CN" w:eastAsia="zh-CN" w:bidi="zh-CN"/>
      </w:rPr>
    </w:lvl>
  </w:abstractNum>
  <w:abstractNum w:abstractNumId="60">
    <w:nsid w:val="35ECE9CB"/>
    <w:multiLevelType w:val="multilevel"/>
    <w:tmpl w:val="35ECE9CB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61">
    <w:nsid w:val="38EAC418"/>
    <w:multiLevelType w:val="multilevel"/>
    <w:tmpl w:val="38EAC418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62">
    <w:nsid w:val="3D950AF9"/>
    <w:multiLevelType w:val="multilevel"/>
    <w:tmpl w:val="3D950AF9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63">
    <w:nsid w:val="408860E8"/>
    <w:multiLevelType w:val="multilevel"/>
    <w:tmpl w:val="408860E8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64">
    <w:nsid w:val="4258023A"/>
    <w:multiLevelType w:val="multilevel"/>
    <w:tmpl w:val="4258023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65">
    <w:nsid w:val="429CD0B5"/>
    <w:multiLevelType w:val="multilevel"/>
    <w:tmpl w:val="429CD0B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66">
    <w:nsid w:val="43D68054"/>
    <w:multiLevelType w:val="multilevel"/>
    <w:tmpl w:val="43D68054"/>
    <w:lvl w:ilvl="0" w:tentative="0">
      <w:start w:val="3"/>
      <w:numFmt w:val="decimal"/>
      <w:lvlText w:val="%1."/>
      <w:lvlJc w:val="left"/>
      <w:pPr>
        <w:ind w:left="290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abstractNum w:abstractNumId="67">
    <w:nsid w:val="4AD1D84F"/>
    <w:multiLevelType w:val="multilevel"/>
    <w:tmpl w:val="4AD1D84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68">
    <w:nsid w:val="4EA76503"/>
    <w:multiLevelType w:val="multilevel"/>
    <w:tmpl w:val="4EA76503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69">
    <w:nsid w:val="4F00C6B4"/>
    <w:multiLevelType w:val="multilevel"/>
    <w:tmpl w:val="4F00C6B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70">
    <w:nsid w:val="4FA7FC34"/>
    <w:multiLevelType w:val="multilevel"/>
    <w:tmpl w:val="4FA7FC3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71">
    <w:nsid w:val="5A8377A7"/>
    <w:multiLevelType w:val="multilevel"/>
    <w:tmpl w:val="5A8377A7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72">
    <w:nsid w:val="5F098F1B"/>
    <w:multiLevelType w:val="multilevel"/>
    <w:tmpl w:val="5F098F1B"/>
    <w:lvl w:ilvl="0" w:tentative="0">
      <w:start w:val="0"/>
      <w:numFmt w:val="bullet"/>
      <w:lvlText w:val="■"/>
      <w:lvlJc w:val="left"/>
      <w:pPr>
        <w:ind w:left="107" w:hanging="204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0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1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92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54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4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15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46" w:hanging="204"/>
      </w:pPr>
      <w:rPr>
        <w:rFonts w:hint="default"/>
        <w:lang w:val="zh-CN" w:eastAsia="zh-CN" w:bidi="zh-CN"/>
      </w:rPr>
    </w:lvl>
  </w:abstractNum>
  <w:abstractNum w:abstractNumId="73">
    <w:nsid w:val="63B12E74"/>
    <w:multiLevelType w:val="multilevel"/>
    <w:tmpl w:val="63B12E7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74">
    <w:nsid w:val="64C0CB79"/>
    <w:multiLevelType w:val="multilevel"/>
    <w:tmpl w:val="64C0CB7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75">
    <w:nsid w:val="651422BE"/>
    <w:multiLevelType w:val="multilevel"/>
    <w:tmpl w:val="651422BE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zh-CN" w:eastAsia="zh-CN" w:bidi="zh-CN"/>
      </w:rPr>
    </w:lvl>
  </w:abstractNum>
  <w:abstractNum w:abstractNumId="76">
    <w:nsid w:val="659EB354"/>
    <w:multiLevelType w:val="multilevel"/>
    <w:tmpl w:val="659EB35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77">
    <w:nsid w:val="6AFC2A1C"/>
    <w:multiLevelType w:val="multilevel"/>
    <w:tmpl w:val="6AFC2A1C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78">
    <w:nsid w:val="6C0BE2D1"/>
    <w:multiLevelType w:val="multilevel"/>
    <w:tmpl w:val="6C0BE2D1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79">
    <w:nsid w:val="70F95E71"/>
    <w:multiLevelType w:val="multilevel"/>
    <w:tmpl w:val="70F95E71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80">
    <w:nsid w:val="744F3566"/>
    <w:multiLevelType w:val="multilevel"/>
    <w:tmpl w:val="744F3566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仿宋" w:hAnsi="仿宋" w:eastAsia="仿宋" w:cs="仿宋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zh-CN" w:eastAsia="zh-CN" w:bidi="zh-CN"/>
      </w:rPr>
    </w:lvl>
  </w:abstractNum>
  <w:abstractNum w:abstractNumId="81">
    <w:nsid w:val="7499D7B3"/>
    <w:multiLevelType w:val="multilevel"/>
    <w:tmpl w:val="7499D7B3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zh-CN" w:eastAsia="zh-CN" w:bidi="zh-CN"/>
      </w:rPr>
    </w:lvl>
  </w:abstractNum>
  <w:abstractNum w:abstractNumId="82">
    <w:nsid w:val="7B1E29B8"/>
    <w:multiLevelType w:val="multilevel"/>
    <w:tmpl w:val="7B1E29B8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zh-CN" w:eastAsia="zh-CN" w:bidi="zh-CN"/>
      </w:rPr>
    </w:lvl>
  </w:abstractNum>
  <w:num w:numId="1">
    <w:abstractNumId w:val="58"/>
  </w:num>
  <w:num w:numId="2">
    <w:abstractNumId w:val="80"/>
  </w:num>
  <w:num w:numId="3">
    <w:abstractNumId w:val="79"/>
  </w:num>
  <w:num w:numId="4">
    <w:abstractNumId w:val="26"/>
  </w:num>
  <w:num w:numId="5">
    <w:abstractNumId w:val="35"/>
  </w:num>
  <w:num w:numId="6">
    <w:abstractNumId w:val="40"/>
  </w:num>
  <w:num w:numId="7">
    <w:abstractNumId w:val="3"/>
  </w:num>
  <w:num w:numId="8">
    <w:abstractNumId w:val="16"/>
  </w:num>
  <w:num w:numId="9">
    <w:abstractNumId w:val="65"/>
  </w:num>
  <w:num w:numId="10">
    <w:abstractNumId w:val="17"/>
  </w:num>
  <w:num w:numId="11">
    <w:abstractNumId w:val="74"/>
  </w:num>
  <w:num w:numId="12">
    <w:abstractNumId w:val="69"/>
  </w:num>
  <w:num w:numId="13">
    <w:abstractNumId w:val="71"/>
  </w:num>
  <w:num w:numId="14">
    <w:abstractNumId w:val="20"/>
  </w:num>
  <w:num w:numId="15">
    <w:abstractNumId w:val="59"/>
  </w:num>
  <w:num w:numId="16">
    <w:abstractNumId w:val="48"/>
  </w:num>
  <w:num w:numId="17">
    <w:abstractNumId w:val="39"/>
  </w:num>
  <w:num w:numId="18">
    <w:abstractNumId w:val="19"/>
  </w:num>
  <w:num w:numId="19">
    <w:abstractNumId w:val="13"/>
  </w:num>
  <w:num w:numId="20">
    <w:abstractNumId w:val="44"/>
  </w:num>
  <w:num w:numId="21">
    <w:abstractNumId w:val="0"/>
  </w:num>
  <w:num w:numId="22">
    <w:abstractNumId w:val="11"/>
  </w:num>
  <w:num w:numId="23">
    <w:abstractNumId w:val="46"/>
  </w:num>
  <w:num w:numId="24">
    <w:abstractNumId w:val="68"/>
  </w:num>
  <w:num w:numId="25">
    <w:abstractNumId w:val="75"/>
  </w:num>
  <w:num w:numId="26">
    <w:abstractNumId w:val="18"/>
  </w:num>
  <w:num w:numId="27">
    <w:abstractNumId w:val="6"/>
  </w:num>
  <w:num w:numId="28">
    <w:abstractNumId w:val="45"/>
  </w:num>
  <w:num w:numId="29">
    <w:abstractNumId w:val="22"/>
  </w:num>
  <w:num w:numId="30">
    <w:abstractNumId w:val="51"/>
  </w:num>
  <w:num w:numId="31">
    <w:abstractNumId w:val="29"/>
  </w:num>
  <w:num w:numId="32">
    <w:abstractNumId w:val="30"/>
  </w:num>
  <w:num w:numId="33">
    <w:abstractNumId w:val="57"/>
  </w:num>
  <w:num w:numId="34">
    <w:abstractNumId w:val="36"/>
  </w:num>
  <w:num w:numId="35">
    <w:abstractNumId w:val="7"/>
  </w:num>
  <w:num w:numId="36">
    <w:abstractNumId w:val="66"/>
  </w:num>
  <w:num w:numId="37">
    <w:abstractNumId w:val="24"/>
  </w:num>
  <w:num w:numId="38">
    <w:abstractNumId w:val="82"/>
  </w:num>
  <w:num w:numId="39">
    <w:abstractNumId w:val="28"/>
  </w:num>
  <w:num w:numId="40">
    <w:abstractNumId w:val="2"/>
  </w:num>
  <w:num w:numId="41">
    <w:abstractNumId w:val="56"/>
  </w:num>
  <w:num w:numId="42">
    <w:abstractNumId w:val="42"/>
  </w:num>
  <w:num w:numId="43">
    <w:abstractNumId w:val="55"/>
  </w:num>
  <w:num w:numId="44">
    <w:abstractNumId w:val="10"/>
  </w:num>
  <w:num w:numId="45">
    <w:abstractNumId w:val="72"/>
  </w:num>
  <w:num w:numId="46">
    <w:abstractNumId w:val="31"/>
  </w:num>
  <w:num w:numId="47">
    <w:abstractNumId w:val="50"/>
  </w:num>
  <w:num w:numId="48">
    <w:abstractNumId w:val="64"/>
  </w:num>
  <w:num w:numId="49">
    <w:abstractNumId w:val="37"/>
  </w:num>
  <w:num w:numId="50">
    <w:abstractNumId w:val="5"/>
  </w:num>
  <w:num w:numId="51">
    <w:abstractNumId w:val="33"/>
  </w:num>
  <w:num w:numId="52">
    <w:abstractNumId w:val="41"/>
  </w:num>
  <w:num w:numId="53">
    <w:abstractNumId w:val="23"/>
  </w:num>
  <w:num w:numId="54">
    <w:abstractNumId w:val="61"/>
  </w:num>
  <w:num w:numId="55">
    <w:abstractNumId w:val="77"/>
  </w:num>
  <w:num w:numId="56">
    <w:abstractNumId w:val="27"/>
  </w:num>
  <w:num w:numId="57">
    <w:abstractNumId w:val="9"/>
  </w:num>
  <w:num w:numId="58">
    <w:abstractNumId w:val="1"/>
  </w:num>
  <w:num w:numId="59">
    <w:abstractNumId w:val="12"/>
  </w:num>
  <w:num w:numId="60">
    <w:abstractNumId w:val="43"/>
  </w:num>
  <w:num w:numId="61">
    <w:abstractNumId w:val="15"/>
  </w:num>
  <w:num w:numId="62">
    <w:abstractNumId w:val="34"/>
  </w:num>
  <w:num w:numId="63">
    <w:abstractNumId w:val="52"/>
  </w:num>
  <w:num w:numId="64">
    <w:abstractNumId w:val="67"/>
  </w:num>
  <w:num w:numId="65">
    <w:abstractNumId w:val="14"/>
  </w:num>
  <w:num w:numId="66">
    <w:abstractNumId w:val="62"/>
  </w:num>
  <w:num w:numId="67">
    <w:abstractNumId w:val="49"/>
  </w:num>
  <w:num w:numId="68">
    <w:abstractNumId w:val="47"/>
  </w:num>
  <w:num w:numId="69">
    <w:abstractNumId w:val="38"/>
  </w:num>
  <w:num w:numId="70">
    <w:abstractNumId w:val="60"/>
  </w:num>
  <w:num w:numId="71">
    <w:abstractNumId w:val="21"/>
  </w:num>
  <w:num w:numId="72">
    <w:abstractNumId w:val="70"/>
  </w:num>
  <w:num w:numId="73">
    <w:abstractNumId w:val="63"/>
  </w:num>
  <w:num w:numId="74">
    <w:abstractNumId w:val="54"/>
  </w:num>
  <w:num w:numId="75">
    <w:abstractNumId w:val="32"/>
  </w:num>
  <w:num w:numId="76">
    <w:abstractNumId w:val="8"/>
  </w:num>
  <w:num w:numId="77">
    <w:abstractNumId w:val="81"/>
  </w:num>
  <w:num w:numId="78">
    <w:abstractNumId w:val="53"/>
  </w:num>
  <w:num w:numId="79">
    <w:abstractNumId w:val="78"/>
  </w:num>
  <w:num w:numId="80">
    <w:abstractNumId w:val="4"/>
  </w:num>
  <w:num w:numId="81">
    <w:abstractNumId w:val="76"/>
  </w:num>
  <w:num w:numId="82">
    <w:abstractNumId w:val="25"/>
  </w:num>
  <w:num w:numId="83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26"/>
    <w:rsid w:val="00000E53"/>
    <w:rsid w:val="000011CE"/>
    <w:rsid w:val="00001F1B"/>
    <w:rsid w:val="000053F6"/>
    <w:rsid w:val="0000559D"/>
    <w:rsid w:val="00006880"/>
    <w:rsid w:val="00006EA3"/>
    <w:rsid w:val="00007127"/>
    <w:rsid w:val="0000715B"/>
    <w:rsid w:val="000102F4"/>
    <w:rsid w:val="000108F6"/>
    <w:rsid w:val="00010CE5"/>
    <w:rsid w:val="00011A5F"/>
    <w:rsid w:val="00011DC9"/>
    <w:rsid w:val="00013580"/>
    <w:rsid w:val="0001491A"/>
    <w:rsid w:val="000150FC"/>
    <w:rsid w:val="00016FE3"/>
    <w:rsid w:val="0002010E"/>
    <w:rsid w:val="00020640"/>
    <w:rsid w:val="00020AEA"/>
    <w:rsid w:val="00020BFF"/>
    <w:rsid w:val="00021356"/>
    <w:rsid w:val="00021DF4"/>
    <w:rsid w:val="00022AC8"/>
    <w:rsid w:val="00023141"/>
    <w:rsid w:val="00023897"/>
    <w:rsid w:val="00023FA3"/>
    <w:rsid w:val="00025FE5"/>
    <w:rsid w:val="00030D76"/>
    <w:rsid w:val="00031C66"/>
    <w:rsid w:val="00032485"/>
    <w:rsid w:val="00033A3E"/>
    <w:rsid w:val="00036C90"/>
    <w:rsid w:val="000370C8"/>
    <w:rsid w:val="000411B4"/>
    <w:rsid w:val="00041CDB"/>
    <w:rsid w:val="0004388B"/>
    <w:rsid w:val="00044F0D"/>
    <w:rsid w:val="00044F26"/>
    <w:rsid w:val="00044FBA"/>
    <w:rsid w:val="00046464"/>
    <w:rsid w:val="00050654"/>
    <w:rsid w:val="00050AFA"/>
    <w:rsid w:val="00051CED"/>
    <w:rsid w:val="00051F25"/>
    <w:rsid w:val="00052CDD"/>
    <w:rsid w:val="000544BD"/>
    <w:rsid w:val="00054942"/>
    <w:rsid w:val="000557E3"/>
    <w:rsid w:val="0005688D"/>
    <w:rsid w:val="00060468"/>
    <w:rsid w:val="00060DF6"/>
    <w:rsid w:val="00060E86"/>
    <w:rsid w:val="00063321"/>
    <w:rsid w:val="00066CFC"/>
    <w:rsid w:val="0007260C"/>
    <w:rsid w:val="000729C6"/>
    <w:rsid w:val="0007370E"/>
    <w:rsid w:val="00074495"/>
    <w:rsid w:val="00074EC8"/>
    <w:rsid w:val="000751CB"/>
    <w:rsid w:val="00075FFC"/>
    <w:rsid w:val="000802E8"/>
    <w:rsid w:val="0008051C"/>
    <w:rsid w:val="00080BDC"/>
    <w:rsid w:val="000856A3"/>
    <w:rsid w:val="00086DE6"/>
    <w:rsid w:val="0009002D"/>
    <w:rsid w:val="000900C0"/>
    <w:rsid w:val="0009257A"/>
    <w:rsid w:val="00092FA2"/>
    <w:rsid w:val="0009331B"/>
    <w:rsid w:val="000947B2"/>
    <w:rsid w:val="00096E2F"/>
    <w:rsid w:val="000A1846"/>
    <w:rsid w:val="000A7122"/>
    <w:rsid w:val="000B04F2"/>
    <w:rsid w:val="000B0F1E"/>
    <w:rsid w:val="000B10A0"/>
    <w:rsid w:val="000B1BD5"/>
    <w:rsid w:val="000B403E"/>
    <w:rsid w:val="000B4EAA"/>
    <w:rsid w:val="000B59EA"/>
    <w:rsid w:val="000B59FD"/>
    <w:rsid w:val="000B5A0C"/>
    <w:rsid w:val="000B650A"/>
    <w:rsid w:val="000C0959"/>
    <w:rsid w:val="000C138D"/>
    <w:rsid w:val="000C31A6"/>
    <w:rsid w:val="000C7DE1"/>
    <w:rsid w:val="000D1A36"/>
    <w:rsid w:val="000D223D"/>
    <w:rsid w:val="000D41BE"/>
    <w:rsid w:val="000D449A"/>
    <w:rsid w:val="000D4A61"/>
    <w:rsid w:val="000D4D03"/>
    <w:rsid w:val="000D6AA9"/>
    <w:rsid w:val="000E0154"/>
    <w:rsid w:val="000E01ED"/>
    <w:rsid w:val="000E0C32"/>
    <w:rsid w:val="000E1DAF"/>
    <w:rsid w:val="000E7CF4"/>
    <w:rsid w:val="000F18F9"/>
    <w:rsid w:val="000F3473"/>
    <w:rsid w:val="000F38DF"/>
    <w:rsid w:val="000F4121"/>
    <w:rsid w:val="000F6E9B"/>
    <w:rsid w:val="000F73C9"/>
    <w:rsid w:val="000F7E56"/>
    <w:rsid w:val="00102550"/>
    <w:rsid w:val="00103E00"/>
    <w:rsid w:val="00104430"/>
    <w:rsid w:val="00104D20"/>
    <w:rsid w:val="001068B2"/>
    <w:rsid w:val="001173B3"/>
    <w:rsid w:val="0011787A"/>
    <w:rsid w:val="00117EC7"/>
    <w:rsid w:val="00123295"/>
    <w:rsid w:val="00125172"/>
    <w:rsid w:val="00125A75"/>
    <w:rsid w:val="001262CC"/>
    <w:rsid w:val="00126816"/>
    <w:rsid w:val="00130890"/>
    <w:rsid w:val="001314D5"/>
    <w:rsid w:val="00132236"/>
    <w:rsid w:val="00132BD3"/>
    <w:rsid w:val="00132C57"/>
    <w:rsid w:val="00132F30"/>
    <w:rsid w:val="0013314A"/>
    <w:rsid w:val="0013338F"/>
    <w:rsid w:val="00134358"/>
    <w:rsid w:val="00134C5F"/>
    <w:rsid w:val="00134D6E"/>
    <w:rsid w:val="00135718"/>
    <w:rsid w:val="00135C88"/>
    <w:rsid w:val="00135CF9"/>
    <w:rsid w:val="00135E96"/>
    <w:rsid w:val="001460BE"/>
    <w:rsid w:val="00150ABD"/>
    <w:rsid w:val="00151A8E"/>
    <w:rsid w:val="001537F9"/>
    <w:rsid w:val="001541DE"/>
    <w:rsid w:val="00155239"/>
    <w:rsid w:val="00156E24"/>
    <w:rsid w:val="00157A95"/>
    <w:rsid w:val="001609F3"/>
    <w:rsid w:val="00160C0E"/>
    <w:rsid w:val="0016120C"/>
    <w:rsid w:val="00166DA4"/>
    <w:rsid w:val="00167DDE"/>
    <w:rsid w:val="001708A2"/>
    <w:rsid w:val="0017131D"/>
    <w:rsid w:val="00171ED0"/>
    <w:rsid w:val="0017270B"/>
    <w:rsid w:val="00173722"/>
    <w:rsid w:val="00173FAF"/>
    <w:rsid w:val="001749F1"/>
    <w:rsid w:val="00174AAE"/>
    <w:rsid w:val="00174DFA"/>
    <w:rsid w:val="00174E73"/>
    <w:rsid w:val="00176069"/>
    <w:rsid w:val="00176CF7"/>
    <w:rsid w:val="00180B44"/>
    <w:rsid w:val="0018261C"/>
    <w:rsid w:val="001844F3"/>
    <w:rsid w:val="001857FA"/>
    <w:rsid w:val="0018706F"/>
    <w:rsid w:val="001901D6"/>
    <w:rsid w:val="001903EA"/>
    <w:rsid w:val="00193BC9"/>
    <w:rsid w:val="001940EC"/>
    <w:rsid w:val="00196554"/>
    <w:rsid w:val="00196E0F"/>
    <w:rsid w:val="001A080E"/>
    <w:rsid w:val="001A12C2"/>
    <w:rsid w:val="001A2BC4"/>
    <w:rsid w:val="001A43B1"/>
    <w:rsid w:val="001A4A00"/>
    <w:rsid w:val="001A4C0D"/>
    <w:rsid w:val="001A4D7E"/>
    <w:rsid w:val="001A62BA"/>
    <w:rsid w:val="001B074A"/>
    <w:rsid w:val="001B09CF"/>
    <w:rsid w:val="001B0F7C"/>
    <w:rsid w:val="001B2E0F"/>
    <w:rsid w:val="001B53C2"/>
    <w:rsid w:val="001B5420"/>
    <w:rsid w:val="001B72CB"/>
    <w:rsid w:val="001C17F5"/>
    <w:rsid w:val="001C2E6E"/>
    <w:rsid w:val="001C673B"/>
    <w:rsid w:val="001D2C97"/>
    <w:rsid w:val="001D2D05"/>
    <w:rsid w:val="001D385F"/>
    <w:rsid w:val="001D3DE0"/>
    <w:rsid w:val="001D4BBF"/>
    <w:rsid w:val="001D6648"/>
    <w:rsid w:val="001D74BC"/>
    <w:rsid w:val="001E0760"/>
    <w:rsid w:val="001E0EAF"/>
    <w:rsid w:val="001E11B4"/>
    <w:rsid w:val="001E1969"/>
    <w:rsid w:val="001E28D8"/>
    <w:rsid w:val="001E33DD"/>
    <w:rsid w:val="001E5676"/>
    <w:rsid w:val="001E7891"/>
    <w:rsid w:val="001E7ABE"/>
    <w:rsid w:val="001F092A"/>
    <w:rsid w:val="001F4CF8"/>
    <w:rsid w:val="001F6922"/>
    <w:rsid w:val="00202D22"/>
    <w:rsid w:val="00204423"/>
    <w:rsid w:val="00206274"/>
    <w:rsid w:val="0020719D"/>
    <w:rsid w:val="0021088B"/>
    <w:rsid w:val="00211B41"/>
    <w:rsid w:val="00211B59"/>
    <w:rsid w:val="00211F01"/>
    <w:rsid w:val="00212641"/>
    <w:rsid w:val="00212F91"/>
    <w:rsid w:val="0021343A"/>
    <w:rsid w:val="0021397F"/>
    <w:rsid w:val="002139B2"/>
    <w:rsid w:val="00214611"/>
    <w:rsid w:val="00215AE4"/>
    <w:rsid w:val="0021704B"/>
    <w:rsid w:val="00222C22"/>
    <w:rsid w:val="002255F6"/>
    <w:rsid w:val="00226416"/>
    <w:rsid w:val="00226D0B"/>
    <w:rsid w:val="0022794B"/>
    <w:rsid w:val="002305FC"/>
    <w:rsid w:val="00230A5F"/>
    <w:rsid w:val="00230BCF"/>
    <w:rsid w:val="002320B1"/>
    <w:rsid w:val="00233466"/>
    <w:rsid w:val="00233BA7"/>
    <w:rsid w:val="0023537C"/>
    <w:rsid w:val="002367C2"/>
    <w:rsid w:val="00236BB0"/>
    <w:rsid w:val="002376EA"/>
    <w:rsid w:val="00242263"/>
    <w:rsid w:val="00242ADE"/>
    <w:rsid w:val="00242EFE"/>
    <w:rsid w:val="002440F6"/>
    <w:rsid w:val="002447BD"/>
    <w:rsid w:val="00245D0B"/>
    <w:rsid w:val="00246C59"/>
    <w:rsid w:val="002476C6"/>
    <w:rsid w:val="002518FC"/>
    <w:rsid w:val="00252D97"/>
    <w:rsid w:val="00252EB7"/>
    <w:rsid w:val="00254F3C"/>
    <w:rsid w:val="002565A1"/>
    <w:rsid w:val="00257CA8"/>
    <w:rsid w:val="002618FF"/>
    <w:rsid w:val="002627EB"/>
    <w:rsid w:val="00262DC2"/>
    <w:rsid w:val="0026376C"/>
    <w:rsid w:val="00263CD3"/>
    <w:rsid w:val="00264F73"/>
    <w:rsid w:val="002703A2"/>
    <w:rsid w:val="002720DA"/>
    <w:rsid w:val="00272A40"/>
    <w:rsid w:val="00274501"/>
    <w:rsid w:val="002758DE"/>
    <w:rsid w:val="00275C37"/>
    <w:rsid w:val="0027693D"/>
    <w:rsid w:val="002777AE"/>
    <w:rsid w:val="00282438"/>
    <w:rsid w:val="00286F53"/>
    <w:rsid w:val="00287C73"/>
    <w:rsid w:val="00290262"/>
    <w:rsid w:val="002903E0"/>
    <w:rsid w:val="00293AD7"/>
    <w:rsid w:val="0029554C"/>
    <w:rsid w:val="00295573"/>
    <w:rsid w:val="00295846"/>
    <w:rsid w:val="002A5A5C"/>
    <w:rsid w:val="002A656B"/>
    <w:rsid w:val="002B18B4"/>
    <w:rsid w:val="002B7724"/>
    <w:rsid w:val="002B7F10"/>
    <w:rsid w:val="002C4340"/>
    <w:rsid w:val="002C655E"/>
    <w:rsid w:val="002C75FF"/>
    <w:rsid w:val="002C7FBD"/>
    <w:rsid w:val="002D2548"/>
    <w:rsid w:val="002D34DC"/>
    <w:rsid w:val="002D3DDF"/>
    <w:rsid w:val="002D601E"/>
    <w:rsid w:val="002D6AA4"/>
    <w:rsid w:val="002E32B9"/>
    <w:rsid w:val="002E38A2"/>
    <w:rsid w:val="002E4476"/>
    <w:rsid w:val="002E57A4"/>
    <w:rsid w:val="002E5D36"/>
    <w:rsid w:val="002E65CD"/>
    <w:rsid w:val="002F1013"/>
    <w:rsid w:val="002F19C3"/>
    <w:rsid w:val="002F1AC6"/>
    <w:rsid w:val="002F2B30"/>
    <w:rsid w:val="002F436A"/>
    <w:rsid w:val="002F448E"/>
    <w:rsid w:val="002F54C9"/>
    <w:rsid w:val="002F7D89"/>
    <w:rsid w:val="003012AF"/>
    <w:rsid w:val="00302D0E"/>
    <w:rsid w:val="00302EC4"/>
    <w:rsid w:val="003049C3"/>
    <w:rsid w:val="00304A17"/>
    <w:rsid w:val="003051F6"/>
    <w:rsid w:val="00311290"/>
    <w:rsid w:val="0031235E"/>
    <w:rsid w:val="00312825"/>
    <w:rsid w:val="00314E9E"/>
    <w:rsid w:val="0031552A"/>
    <w:rsid w:val="0031578F"/>
    <w:rsid w:val="00316303"/>
    <w:rsid w:val="003166E2"/>
    <w:rsid w:val="00322B8C"/>
    <w:rsid w:val="00327645"/>
    <w:rsid w:val="00330689"/>
    <w:rsid w:val="00330991"/>
    <w:rsid w:val="00331D64"/>
    <w:rsid w:val="00331DA4"/>
    <w:rsid w:val="003327A5"/>
    <w:rsid w:val="00333107"/>
    <w:rsid w:val="00335E31"/>
    <w:rsid w:val="0033798E"/>
    <w:rsid w:val="00337E79"/>
    <w:rsid w:val="00341569"/>
    <w:rsid w:val="00344F30"/>
    <w:rsid w:val="00353227"/>
    <w:rsid w:val="0035357B"/>
    <w:rsid w:val="00353AE0"/>
    <w:rsid w:val="00354C14"/>
    <w:rsid w:val="003553A9"/>
    <w:rsid w:val="00360CEE"/>
    <w:rsid w:val="00361D06"/>
    <w:rsid w:val="00362783"/>
    <w:rsid w:val="00364E68"/>
    <w:rsid w:val="003655D0"/>
    <w:rsid w:val="00365D65"/>
    <w:rsid w:val="00366643"/>
    <w:rsid w:val="003674C9"/>
    <w:rsid w:val="00370131"/>
    <w:rsid w:val="0037155B"/>
    <w:rsid w:val="00372E3D"/>
    <w:rsid w:val="00372F73"/>
    <w:rsid w:val="003730AF"/>
    <w:rsid w:val="00373431"/>
    <w:rsid w:val="003749C0"/>
    <w:rsid w:val="00377168"/>
    <w:rsid w:val="003815E7"/>
    <w:rsid w:val="00381B61"/>
    <w:rsid w:val="00382A36"/>
    <w:rsid w:val="00384B80"/>
    <w:rsid w:val="00384CA7"/>
    <w:rsid w:val="00385331"/>
    <w:rsid w:val="0038573E"/>
    <w:rsid w:val="00385E7F"/>
    <w:rsid w:val="00386D88"/>
    <w:rsid w:val="00390DA6"/>
    <w:rsid w:val="00393E91"/>
    <w:rsid w:val="00394762"/>
    <w:rsid w:val="00396CE9"/>
    <w:rsid w:val="003A124C"/>
    <w:rsid w:val="003A1EFF"/>
    <w:rsid w:val="003A2621"/>
    <w:rsid w:val="003A29A3"/>
    <w:rsid w:val="003A2A86"/>
    <w:rsid w:val="003A417D"/>
    <w:rsid w:val="003A4DA4"/>
    <w:rsid w:val="003A4E34"/>
    <w:rsid w:val="003A52BE"/>
    <w:rsid w:val="003A6848"/>
    <w:rsid w:val="003A6905"/>
    <w:rsid w:val="003B3BB2"/>
    <w:rsid w:val="003B4A5E"/>
    <w:rsid w:val="003B4D17"/>
    <w:rsid w:val="003B50E9"/>
    <w:rsid w:val="003D031E"/>
    <w:rsid w:val="003D05F8"/>
    <w:rsid w:val="003D1E5A"/>
    <w:rsid w:val="003D2B8A"/>
    <w:rsid w:val="003D2E71"/>
    <w:rsid w:val="003D347B"/>
    <w:rsid w:val="003D5566"/>
    <w:rsid w:val="003D55F4"/>
    <w:rsid w:val="003E68AF"/>
    <w:rsid w:val="003F2792"/>
    <w:rsid w:val="003F3154"/>
    <w:rsid w:val="003F62E4"/>
    <w:rsid w:val="00401C2F"/>
    <w:rsid w:val="004050E0"/>
    <w:rsid w:val="00405848"/>
    <w:rsid w:val="00405A00"/>
    <w:rsid w:val="00407474"/>
    <w:rsid w:val="004120AD"/>
    <w:rsid w:val="00412F46"/>
    <w:rsid w:val="00413466"/>
    <w:rsid w:val="004142D6"/>
    <w:rsid w:val="00420942"/>
    <w:rsid w:val="00421E9D"/>
    <w:rsid w:val="004239BD"/>
    <w:rsid w:val="004270C9"/>
    <w:rsid w:val="0043222C"/>
    <w:rsid w:val="00433642"/>
    <w:rsid w:val="00433FCE"/>
    <w:rsid w:val="00434B7A"/>
    <w:rsid w:val="00435A71"/>
    <w:rsid w:val="0043694F"/>
    <w:rsid w:val="00436BC0"/>
    <w:rsid w:val="00436FAA"/>
    <w:rsid w:val="0043793E"/>
    <w:rsid w:val="00437B19"/>
    <w:rsid w:val="00441477"/>
    <w:rsid w:val="004437FF"/>
    <w:rsid w:val="004478DC"/>
    <w:rsid w:val="0045113A"/>
    <w:rsid w:val="00451227"/>
    <w:rsid w:val="00451D5E"/>
    <w:rsid w:val="00452598"/>
    <w:rsid w:val="00452E27"/>
    <w:rsid w:val="004536EF"/>
    <w:rsid w:val="00453CE4"/>
    <w:rsid w:val="00454B80"/>
    <w:rsid w:val="00457784"/>
    <w:rsid w:val="00460CE8"/>
    <w:rsid w:val="00460DF9"/>
    <w:rsid w:val="004637CE"/>
    <w:rsid w:val="00464093"/>
    <w:rsid w:val="004648D6"/>
    <w:rsid w:val="0046602A"/>
    <w:rsid w:val="00466672"/>
    <w:rsid w:val="00466EF8"/>
    <w:rsid w:val="00466F6D"/>
    <w:rsid w:val="004670E1"/>
    <w:rsid w:val="004717DE"/>
    <w:rsid w:val="00472206"/>
    <w:rsid w:val="004737D5"/>
    <w:rsid w:val="00475DE3"/>
    <w:rsid w:val="0047788F"/>
    <w:rsid w:val="0048023E"/>
    <w:rsid w:val="00481533"/>
    <w:rsid w:val="00481B70"/>
    <w:rsid w:val="00482585"/>
    <w:rsid w:val="004831F9"/>
    <w:rsid w:val="00484819"/>
    <w:rsid w:val="00484DE6"/>
    <w:rsid w:val="00485BBF"/>
    <w:rsid w:val="00492F6B"/>
    <w:rsid w:val="00493C11"/>
    <w:rsid w:val="004968B3"/>
    <w:rsid w:val="004A3183"/>
    <w:rsid w:val="004A38A0"/>
    <w:rsid w:val="004A6759"/>
    <w:rsid w:val="004A7E8D"/>
    <w:rsid w:val="004B0F2E"/>
    <w:rsid w:val="004B1750"/>
    <w:rsid w:val="004B6092"/>
    <w:rsid w:val="004B7D68"/>
    <w:rsid w:val="004C0A9F"/>
    <w:rsid w:val="004C0F4F"/>
    <w:rsid w:val="004C130B"/>
    <w:rsid w:val="004C1923"/>
    <w:rsid w:val="004C1B96"/>
    <w:rsid w:val="004C1D40"/>
    <w:rsid w:val="004C212E"/>
    <w:rsid w:val="004C31E4"/>
    <w:rsid w:val="004C32E2"/>
    <w:rsid w:val="004C373A"/>
    <w:rsid w:val="004C44FE"/>
    <w:rsid w:val="004C4BD6"/>
    <w:rsid w:val="004D00DF"/>
    <w:rsid w:val="004D0EB7"/>
    <w:rsid w:val="004D118F"/>
    <w:rsid w:val="004D367B"/>
    <w:rsid w:val="004D3FFC"/>
    <w:rsid w:val="004E34D4"/>
    <w:rsid w:val="004E42C1"/>
    <w:rsid w:val="004E4FD2"/>
    <w:rsid w:val="004F09A0"/>
    <w:rsid w:val="004F319D"/>
    <w:rsid w:val="004F5EB0"/>
    <w:rsid w:val="004F6C41"/>
    <w:rsid w:val="005012DC"/>
    <w:rsid w:val="00502951"/>
    <w:rsid w:val="005049AD"/>
    <w:rsid w:val="00505CF8"/>
    <w:rsid w:val="0051062F"/>
    <w:rsid w:val="0051163F"/>
    <w:rsid w:val="005121E3"/>
    <w:rsid w:val="0051356D"/>
    <w:rsid w:val="0051364E"/>
    <w:rsid w:val="00513FD5"/>
    <w:rsid w:val="0051438D"/>
    <w:rsid w:val="00515528"/>
    <w:rsid w:val="0051740F"/>
    <w:rsid w:val="00520773"/>
    <w:rsid w:val="00521A36"/>
    <w:rsid w:val="00522F5A"/>
    <w:rsid w:val="00524BEA"/>
    <w:rsid w:val="00524E92"/>
    <w:rsid w:val="00527340"/>
    <w:rsid w:val="00531389"/>
    <w:rsid w:val="00531A88"/>
    <w:rsid w:val="00534C96"/>
    <w:rsid w:val="00535849"/>
    <w:rsid w:val="00536FC2"/>
    <w:rsid w:val="005372C2"/>
    <w:rsid w:val="005400F1"/>
    <w:rsid w:val="005418CA"/>
    <w:rsid w:val="00543EFA"/>
    <w:rsid w:val="00544E71"/>
    <w:rsid w:val="0054592F"/>
    <w:rsid w:val="00551EEE"/>
    <w:rsid w:val="0055218A"/>
    <w:rsid w:val="005525FB"/>
    <w:rsid w:val="00553E72"/>
    <w:rsid w:val="005608FD"/>
    <w:rsid w:val="00562BE5"/>
    <w:rsid w:val="00563D16"/>
    <w:rsid w:val="00564CF4"/>
    <w:rsid w:val="0056687F"/>
    <w:rsid w:val="00574872"/>
    <w:rsid w:val="005771C3"/>
    <w:rsid w:val="00580475"/>
    <w:rsid w:val="00580C4E"/>
    <w:rsid w:val="005814B5"/>
    <w:rsid w:val="00582F14"/>
    <w:rsid w:val="00584537"/>
    <w:rsid w:val="00586044"/>
    <w:rsid w:val="00590541"/>
    <w:rsid w:val="00590993"/>
    <w:rsid w:val="00592B65"/>
    <w:rsid w:val="0059385B"/>
    <w:rsid w:val="00594858"/>
    <w:rsid w:val="005956DD"/>
    <w:rsid w:val="00595EC2"/>
    <w:rsid w:val="00596091"/>
    <w:rsid w:val="00596D76"/>
    <w:rsid w:val="00596EB0"/>
    <w:rsid w:val="005A02E1"/>
    <w:rsid w:val="005A371F"/>
    <w:rsid w:val="005A4A08"/>
    <w:rsid w:val="005A5287"/>
    <w:rsid w:val="005B4261"/>
    <w:rsid w:val="005B4D58"/>
    <w:rsid w:val="005B5A6A"/>
    <w:rsid w:val="005B5D9D"/>
    <w:rsid w:val="005B5EFE"/>
    <w:rsid w:val="005B6EAB"/>
    <w:rsid w:val="005B7F9A"/>
    <w:rsid w:val="005C0AB3"/>
    <w:rsid w:val="005C3C34"/>
    <w:rsid w:val="005C495A"/>
    <w:rsid w:val="005C75E1"/>
    <w:rsid w:val="005D06A5"/>
    <w:rsid w:val="005D0E17"/>
    <w:rsid w:val="005D1000"/>
    <w:rsid w:val="005D107F"/>
    <w:rsid w:val="005D1B10"/>
    <w:rsid w:val="005D2592"/>
    <w:rsid w:val="005D309B"/>
    <w:rsid w:val="005D3345"/>
    <w:rsid w:val="005D3ECE"/>
    <w:rsid w:val="005D55C0"/>
    <w:rsid w:val="005D5F63"/>
    <w:rsid w:val="005D71A3"/>
    <w:rsid w:val="005D7909"/>
    <w:rsid w:val="005E0316"/>
    <w:rsid w:val="005E2011"/>
    <w:rsid w:val="005E228A"/>
    <w:rsid w:val="005E245C"/>
    <w:rsid w:val="005E4397"/>
    <w:rsid w:val="005E51CF"/>
    <w:rsid w:val="005E61E1"/>
    <w:rsid w:val="006003BD"/>
    <w:rsid w:val="0060180F"/>
    <w:rsid w:val="00603237"/>
    <w:rsid w:val="00603F30"/>
    <w:rsid w:val="00604C3E"/>
    <w:rsid w:val="00606C90"/>
    <w:rsid w:val="00613429"/>
    <w:rsid w:val="0061370C"/>
    <w:rsid w:val="00614A88"/>
    <w:rsid w:val="00614AF7"/>
    <w:rsid w:val="00615CC7"/>
    <w:rsid w:val="0062019D"/>
    <w:rsid w:val="006207F0"/>
    <w:rsid w:val="00621531"/>
    <w:rsid w:val="0062283E"/>
    <w:rsid w:val="00623412"/>
    <w:rsid w:val="00623733"/>
    <w:rsid w:val="006242AE"/>
    <w:rsid w:val="006261D2"/>
    <w:rsid w:val="00633921"/>
    <w:rsid w:val="00634A2E"/>
    <w:rsid w:val="00634DFA"/>
    <w:rsid w:val="00635AC0"/>
    <w:rsid w:val="00636B4B"/>
    <w:rsid w:val="0064024D"/>
    <w:rsid w:val="00641B91"/>
    <w:rsid w:val="00643667"/>
    <w:rsid w:val="006439DB"/>
    <w:rsid w:val="00643D17"/>
    <w:rsid w:val="00644630"/>
    <w:rsid w:val="006453BE"/>
    <w:rsid w:val="00646098"/>
    <w:rsid w:val="0064638C"/>
    <w:rsid w:val="0064773F"/>
    <w:rsid w:val="006501F1"/>
    <w:rsid w:val="006505E9"/>
    <w:rsid w:val="006552D2"/>
    <w:rsid w:val="00660553"/>
    <w:rsid w:val="00660FCD"/>
    <w:rsid w:val="00661DDC"/>
    <w:rsid w:val="006648D5"/>
    <w:rsid w:val="00665375"/>
    <w:rsid w:val="00665D5F"/>
    <w:rsid w:val="0066673F"/>
    <w:rsid w:val="006707CF"/>
    <w:rsid w:val="006718EE"/>
    <w:rsid w:val="00671B6C"/>
    <w:rsid w:val="00673838"/>
    <w:rsid w:val="0067428F"/>
    <w:rsid w:val="00675566"/>
    <w:rsid w:val="0067558E"/>
    <w:rsid w:val="00676F08"/>
    <w:rsid w:val="00683206"/>
    <w:rsid w:val="00683D4E"/>
    <w:rsid w:val="00684798"/>
    <w:rsid w:val="006914F3"/>
    <w:rsid w:val="00693897"/>
    <w:rsid w:val="00694E91"/>
    <w:rsid w:val="00694F6E"/>
    <w:rsid w:val="00696709"/>
    <w:rsid w:val="006A0283"/>
    <w:rsid w:val="006A09D2"/>
    <w:rsid w:val="006A0E67"/>
    <w:rsid w:val="006A4597"/>
    <w:rsid w:val="006A4AF5"/>
    <w:rsid w:val="006A5267"/>
    <w:rsid w:val="006A601A"/>
    <w:rsid w:val="006A64D8"/>
    <w:rsid w:val="006B1947"/>
    <w:rsid w:val="006B5071"/>
    <w:rsid w:val="006B541E"/>
    <w:rsid w:val="006B546B"/>
    <w:rsid w:val="006B5827"/>
    <w:rsid w:val="006B5C1B"/>
    <w:rsid w:val="006B5FD6"/>
    <w:rsid w:val="006B7E82"/>
    <w:rsid w:val="006B7EB4"/>
    <w:rsid w:val="006C00AC"/>
    <w:rsid w:val="006C0B4C"/>
    <w:rsid w:val="006C1407"/>
    <w:rsid w:val="006C5D37"/>
    <w:rsid w:val="006C6B9B"/>
    <w:rsid w:val="006C747E"/>
    <w:rsid w:val="006C7546"/>
    <w:rsid w:val="006D005C"/>
    <w:rsid w:val="006D0DE0"/>
    <w:rsid w:val="006D277D"/>
    <w:rsid w:val="006D37D7"/>
    <w:rsid w:val="006D5477"/>
    <w:rsid w:val="006D6FDE"/>
    <w:rsid w:val="006D73EB"/>
    <w:rsid w:val="006F3138"/>
    <w:rsid w:val="006F430E"/>
    <w:rsid w:val="006F4C6D"/>
    <w:rsid w:val="006F4C83"/>
    <w:rsid w:val="006F5829"/>
    <w:rsid w:val="006F5933"/>
    <w:rsid w:val="00701C83"/>
    <w:rsid w:val="00703CF8"/>
    <w:rsid w:val="007078AE"/>
    <w:rsid w:val="00707DE2"/>
    <w:rsid w:val="007102E4"/>
    <w:rsid w:val="007108F3"/>
    <w:rsid w:val="00710CB2"/>
    <w:rsid w:val="007127A1"/>
    <w:rsid w:val="007127DD"/>
    <w:rsid w:val="00712EFF"/>
    <w:rsid w:val="00714F2C"/>
    <w:rsid w:val="00715DDB"/>
    <w:rsid w:val="007169D3"/>
    <w:rsid w:val="00717AED"/>
    <w:rsid w:val="007208A1"/>
    <w:rsid w:val="00722B05"/>
    <w:rsid w:val="00722B30"/>
    <w:rsid w:val="007231F3"/>
    <w:rsid w:val="00725D2E"/>
    <w:rsid w:val="0073215B"/>
    <w:rsid w:val="007365E6"/>
    <w:rsid w:val="00736EF6"/>
    <w:rsid w:val="007377CF"/>
    <w:rsid w:val="007410BF"/>
    <w:rsid w:val="007414E4"/>
    <w:rsid w:val="00741829"/>
    <w:rsid w:val="0074288C"/>
    <w:rsid w:val="00746F0A"/>
    <w:rsid w:val="0074766C"/>
    <w:rsid w:val="00750106"/>
    <w:rsid w:val="00750DC3"/>
    <w:rsid w:val="00751A81"/>
    <w:rsid w:val="0075428A"/>
    <w:rsid w:val="0075437A"/>
    <w:rsid w:val="00754EC2"/>
    <w:rsid w:val="00754FC5"/>
    <w:rsid w:val="00755A5F"/>
    <w:rsid w:val="007570A2"/>
    <w:rsid w:val="00761FF2"/>
    <w:rsid w:val="00762120"/>
    <w:rsid w:val="007648C6"/>
    <w:rsid w:val="00764C8E"/>
    <w:rsid w:val="00764EAA"/>
    <w:rsid w:val="00765E1F"/>
    <w:rsid w:val="00773216"/>
    <w:rsid w:val="0077562B"/>
    <w:rsid w:val="007758BA"/>
    <w:rsid w:val="00775EB5"/>
    <w:rsid w:val="007777AA"/>
    <w:rsid w:val="007800AE"/>
    <w:rsid w:val="00783AD5"/>
    <w:rsid w:val="00783D95"/>
    <w:rsid w:val="0078413F"/>
    <w:rsid w:val="00786145"/>
    <w:rsid w:val="00790DF9"/>
    <w:rsid w:val="00795ADF"/>
    <w:rsid w:val="0079690D"/>
    <w:rsid w:val="00796F15"/>
    <w:rsid w:val="00797A68"/>
    <w:rsid w:val="00797F42"/>
    <w:rsid w:val="007A08FE"/>
    <w:rsid w:val="007A2CC9"/>
    <w:rsid w:val="007A39F1"/>
    <w:rsid w:val="007A5232"/>
    <w:rsid w:val="007A5F78"/>
    <w:rsid w:val="007A7CDD"/>
    <w:rsid w:val="007B0A93"/>
    <w:rsid w:val="007B19E3"/>
    <w:rsid w:val="007B1D21"/>
    <w:rsid w:val="007B5B6C"/>
    <w:rsid w:val="007B5FF7"/>
    <w:rsid w:val="007B6E15"/>
    <w:rsid w:val="007B70E6"/>
    <w:rsid w:val="007C2608"/>
    <w:rsid w:val="007C3EBC"/>
    <w:rsid w:val="007C563E"/>
    <w:rsid w:val="007C5B58"/>
    <w:rsid w:val="007D02BB"/>
    <w:rsid w:val="007D1A9A"/>
    <w:rsid w:val="007D2DC9"/>
    <w:rsid w:val="007D4474"/>
    <w:rsid w:val="007D60F1"/>
    <w:rsid w:val="007D621D"/>
    <w:rsid w:val="007E01CF"/>
    <w:rsid w:val="007E293A"/>
    <w:rsid w:val="007E2D34"/>
    <w:rsid w:val="007E2E17"/>
    <w:rsid w:val="007E49D2"/>
    <w:rsid w:val="007E523F"/>
    <w:rsid w:val="007E56F2"/>
    <w:rsid w:val="007E7F73"/>
    <w:rsid w:val="007F1C47"/>
    <w:rsid w:val="007F347E"/>
    <w:rsid w:val="007F3486"/>
    <w:rsid w:val="007F3F1B"/>
    <w:rsid w:val="007F5AC3"/>
    <w:rsid w:val="007F7817"/>
    <w:rsid w:val="007F7B71"/>
    <w:rsid w:val="00802027"/>
    <w:rsid w:val="00802653"/>
    <w:rsid w:val="00803668"/>
    <w:rsid w:val="00804C93"/>
    <w:rsid w:val="00807759"/>
    <w:rsid w:val="00810540"/>
    <w:rsid w:val="00812830"/>
    <w:rsid w:val="0082010D"/>
    <w:rsid w:val="00820F20"/>
    <w:rsid w:val="0082291B"/>
    <w:rsid w:val="0082413B"/>
    <w:rsid w:val="008257DF"/>
    <w:rsid w:val="00826F87"/>
    <w:rsid w:val="008279B6"/>
    <w:rsid w:val="008328BD"/>
    <w:rsid w:val="00832FE3"/>
    <w:rsid w:val="00834B4F"/>
    <w:rsid w:val="00835B5F"/>
    <w:rsid w:val="00835D24"/>
    <w:rsid w:val="00840E90"/>
    <w:rsid w:val="00841649"/>
    <w:rsid w:val="00842B3E"/>
    <w:rsid w:val="0084317A"/>
    <w:rsid w:val="00845B26"/>
    <w:rsid w:val="00846034"/>
    <w:rsid w:val="00847C9A"/>
    <w:rsid w:val="00852890"/>
    <w:rsid w:val="00862D90"/>
    <w:rsid w:val="00863DA8"/>
    <w:rsid w:val="008650AA"/>
    <w:rsid w:val="008653C3"/>
    <w:rsid w:val="008663EA"/>
    <w:rsid w:val="00866B10"/>
    <w:rsid w:val="0086765B"/>
    <w:rsid w:val="0087083C"/>
    <w:rsid w:val="00871C80"/>
    <w:rsid w:val="00875857"/>
    <w:rsid w:val="00880E02"/>
    <w:rsid w:val="00881471"/>
    <w:rsid w:val="008815EC"/>
    <w:rsid w:val="00881A9A"/>
    <w:rsid w:val="00882693"/>
    <w:rsid w:val="00884830"/>
    <w:rsid w:val="00884984"/>
    <w:rsid w:val="00884C53"/>
    <w:rsid w:val="008856E3"/>
    <w:rsid w:val="00886245"/>
    <w:rsid w:val="00891D54"/>
    <w:rsid w:val="0089316C"/>
    <w:rsid w:val="0089655D"/>
    <w:rsid w:val="00896E94"/>
    <w:rsid w:val="008A0574"/>
    <w:rsid w:val="008A15FC"/>
    <w:rsid w:val="008A2CE2"/>
    <w:rsid w:val="008A438D"/>
    <w:rsid w:val="008A4425"/>
    <w:rsid w:val="008A45D9"/>
    <w:rsid w:val="008A7220"/>
    <w:rsid w:val="008A7B20"/>
    <w:rsid w:val="008B4A36"/>
    <w:rsid w:val="008B7766"/>
    <w:rsid w:val="008C1368"/>
    <w:rsid w:val="008C489A"/>
    <w:rsid w:val="008C7E4A"/>
    <w:rsid w:val="008D19AE"/>
    <w:rsid w:val="008D4DAC"/>
    <w:rsid w:val="008D61CA"/>
    <w:rsid w:val="008D66CB"/>
    <w:rsid w:val="008D703A"/>
    <w:rsid w:val="008E3380"/>
    <w:rsid w:val="008E38F9"/>
    <w:rsid w:val="008E44AC"/>
    <w:rsid w:val="008E4D3F"/>
    <w:rsid w:val="008E5F65"/>
    <w:rsid w:val="008E7603"/>
    <w:rsid w:val="008F01BF"/>
    <w:rsid w:val="008F24DC"/>
    <w:rsid w:val="008F32D5"/>
    <w:rsid w:val="008F4D51"/>
    <w:rsid w:val="008F697B"/>
    <w:rsid w:val="00900763"/>
    <w:rsid w:val="00900F78"/>
    <w:rsid w:val="00902B54"/>
    <w:rsid w:val="00903138"/>
    <w:rsid w:val="00904476"/>
    <w:rsid w:val="00912B98"/>
    <w:rsid w:val="009145A2"/>
    <w:rsid w:val="00914E16"/>
    <w:rsid w:val="00915693"/>
    <w:rsid w:val="00915C6A"/>
    <w:rsid w:val="00917664"/>
    <w:rsid w:val="00917895"/>
    <w:rsid w:val="00917B9E"/>
    <w:rsid w:val="00917F83"/>
    <w:rsid w:val="00920C68"/>
    <w:rsid w:val="00921899"/>
    <w:rsid w:val="009238DB"/>
    <w:rsid w:val="00925E8B"/>
    <w:rsid w:val="00926959"/>
    <w:rsid w:val="00926B1F"/>
    <w:rsid w:val="00930DC4"/>
    <w:rsid w:val="00932288"/>
    <w:rsid w:val="00932CB5"/>
    <w:rsid w:val="009339FB"/>
    <w:rsid w:val="00933A91"/>
    <w:rsid w:val="00937B11"/>
    <w:rsid w:val="009412B6"/>
    <w:rsid w:val="00944B8C"/>
    <w:rsid w:val="00944DD8"/>
    <w:rsid w:val="00945226"/>
    <w:rsid w:val="00947F3B"/>
    <w:rsid w:val="0095047C"/>
    <w:rsid w:val="00950A82"/>
    <w:rsid w:val="00951265"/>
    <w:rsid w:val="00952667"/>
    <w:rsid w:val="00955853"/>
    <w:rsid w:val="00956ACD"/>
    <w:rsid w:val="00957D1B"/>
    <w:rsid w:val="009617C2"/>
    <w:rsid w:val="009624DE"/>
    <w:rsid w:val="00962E75"/>
    <w:rsid w:val="009657E2"/>
    <w:rsid w:val="00966D6A"/>
    <w:rsid w:val="009704AE"/>
    <w:rsid w:val="0097092A"/>
    <w:rsid w:val="00970CA5"/>
    <w:rsid w:val="00971CB1"/>
    <w:rsid w:val="00971DBA"/>
    <w:rsid w:val="00972757"/>
    <w:rsid w:val="00973CA9"/>
    <w:rsid w:val="00974522"/>
    <w:rsid w:val="00976973"/>
    <w:rsid w:val="00977517"/>
    <w:rsid w:val="00980CBB"/>
    <w:rsid w:val="0098155E"/>
    <w:rsid w:val="00986275"/>
    <w:rsid w:val="0098641C"/>
    <w:rsid w:val="009909B1"/>
    <w:rsid w:val="009924D1"/>
    <w:rsid w:val="00994CCC"/>
    <w:rsid w:val="009955B8"/>
    <w:rsid w:val="009955FC"/>
    <w:rsid w:val="009962D7"/>
    <w:rsid w:val="009A2505"/>
    <w:rsid w:val="009A2C95"/>
    <w:rsid w:val="009A2F95"/>
    <w:rsid w:val="009A3250"/>
    <w:rsid w:val="009A4307"/>
    <w:rsid w:val="009A4E44"/>
    <w:rsid w:val="009A6536"/>
    <w:rsid w:val="009B0D6D"/>
    <w:rsid w:val="009B2C0D"/>
    <w:rsid w:val="009B37A1"/>
    <w:rsid w:val="009B3F13"/>
    <w:rsid w:val="009B60C1"/>
    <w:rsid w:val="009C030C"/>
    <w:rsid w:val="009C1660"/>
    <w:rsid w:val="009C16DF"/>
    <w:rsid w:val="009C1985"/>
    <w:rsid w:val="009C26B2"/>
    <w:rsid w:val="009C5E8E"/>
    <w:rsid w:val="009C6407"/>
    <w:rsid w:val="009C7690"/>
    <w:rsid w:val="009D2E6E"/>
    <w:rsid w:val="009D3364"/>
    <w:rsid w:val="009D391C"/>
    <w:rsid w:val="009D65FB"/>
    <w:rsid w:val="009D7F29"/>
    <w:rsid w:val="009E7BE4"/>
    <w:rsid w:val="009F4DF0"/>
    <w:rsid w:val="009F51BD"/>
    <w:rsid w:val="009F6E6E"/>
    <w:rsid w:val="009F7785"/>
    <w:rsid w:val="00A00C6E"/>
    <w:rsid w:val="00A00EDB"/>
    <w:rsid w:val="00A02733"/>
    <w:rsid w:val="00A114DB"/>
    <w:rsid w:val="00A129E8"/>
    <w:rsid w:val="00A13644"/>
    <w:rsid w:val="00A13AA8"/>
    <w:rsid w:val="00A13D96"/>
    <w:rsid w:val="00A13E43"/>
    <w:rsid w:val="00A151E1"/>
    <w:rsid w:val="00A15FD5"/>
    <w:rsid w:val="00A1636B"/>
    <w:rsid w:val="00A165CD"/>
    <w:rsid w:val="00A17624"/>
    <w:rsid w:val="00A179EA"/>
    <w:rsid w:val="00A17E36"/>
    <w:rsid w:val="00A206BF"/>
    <w:rsid w:val="00A23D21"/>
    <w:rsid w:val="00A2461C"/>
    <w:rsid w:val="00A24BA4"/>
    <w:rsid w:val="00A25368"/>
    <w:rsid w:val="00A263CF"/>
    <w:rsid w:val="00A27487"/>
    <w:rsid w:val="00A30437"/>
    <w:rsid w:val="00A32202"/>
    <w:rsid w:val="00A3230B"/>
    <w:rsid w:val="00A328AB"/>
    <w:rsid w:val="00A32B4E"/>
    <w:rsid w:val="00A33359"/>
    <w:rsid w:val="00A369DA"/>
    <w:rsid w:val="00A42FFC"/>
    <w:rsid w:val="00A447DE"/>
    <w:rsid w:val="00A44CA1"/>
    <w:rsid w:val="00A46CC4"/>
    <w:rsid w:val="00A46E30"/>
    <w:rsid w:val="00A4749A"/>
    <w:rsid w:val="00A53100"/>
    <w:rsid w:val="00A5392E"/>
    <w:rsid w:val="00A55B65"/>
    <w:rsid w:val="00A56334"/>
    <w:rsid w:val="00A5690D"/>
    <w:rsid w:val="00A608CE"/>
    <w:rsid w:val="00A63A6B"/>
    <w:rsid w:val="00A666F8"/>
    <w:rsid w:val="00A6733E"/>
    <w:rsid w:val="00A674DE"/>
    <w:rsid w:val="00A679C7"/>
    <w:rsid w:val="00A67DFA"/>
    <w:rsid w:val="00A70D03"/>
    <w:rsid w:val="00A736A2"/>
    <w:rsid w:val="00A7380C"/>
    <w:rsid w:val="00A73A9D"/>
    <w:rsid w:val="00A73C09"/>
    <w:rsid w:val="00A73E4F"/>
    <w:rsid w:val="00A74809"/>
    <w:rsid w:val="00A75C0F"/>
    <w:rsid w:val="00A76C7E"/>
    <w:rsid w:val="00A77496"/>
    <w:rsid w:val="00A82A0C"/>
    <w:rsid w:val="00A82A4F"/>
    <w:rsid w:val="00A83907"/>
    <w:rsid w:val="00A84388"/>
    <w:rsid w:val="00A86859"/>
    <w:rsid w:val="00A908BD"/>
    <w:rsid w:val="00A909BD"/>
    <w:rsid w:val="00A94303"/>
    <w:rsid w:val="00A94481"/>
    <w:rsid w:val="00A94EDF"/>
    <w:rsid w:val="00A951BC"/>
    <w:rsid w:val="00A96838"/>
    <w:rsid w:val="00A969C0"/>
    <w:rsid w:val="00A97296"/>
    <w:rsid w:val="00AA01C9"/>
    <w:rsid w:val="00AA1173"/>
    <w:rsid w:val="00AA720A"/>
    <w:rsid w:val="00AA7808"/>
    <w:rsid w:val="00AA7D4A"/>
    <w:rsid w:val="00AB0A6B"/>
    <w:rsid w:val="00AB2016"/>
    <w:rsid w:val="00AB3E8C"/>
    <w:rsid w:val="00AC114F"/>
    <w:rsid w:val="00AC122E"/>
    <w:rsid w:val="00AC1F40"/>
    <w:rsid w:val="00AC1FE3"/>
    <w:rsid w:val="00AC3A55"/>
    <w:rsid w:val="00AC3C34"/>
    <w:rsid w:val="00AC3C8A"/>
    <w:rsid w:val="00AC5946"/>
    <w:rsid w:val="00AD126E"/>
    <w:rsid w:val="00AD1DA2"/>
    <w:rsid w:val="00AD32B8"/>
    <w:rsid w:val="00AD524F"/>
    <w:rsid w:val="00AD6F70"/>
    <w:rsid w:val="00AE085A"/>
    <w:rsid w:val="00AE0EAB"/>
    <w:rsid w:val="00AE1FD0"/>
    <w:rsid w:val="00AE63C2"/>
    <w:rsid w:val="00AE6CAB"/>
    <w:rsid w:val="00AE6D1D"/>
    <w:rsid w:val="00AE6E33"/>
    <w:rsid w:val="00AE7892"/>
    <w:rsid w:val="00AF2369"/>
    <w:rsid w:val="00AF46B0"/>
    <w:rsid w:val="00AF4D4F"/>
    <w:rsid w:val="00AF5BFA"/>
    <w:rsid w:val="00AF660F"/>
    <w:rsid w:val="00AF7202"/>
    <w:rsid w:val="00AF730C"/>
    <w:rsid w:val="00B02A1D"/>
    <w:rsid w:val="00B03A78"/>
    <w:rsid w:val="00B05235"/>
    <w:rsid w:val="00B058B3"/>
    <w:rsid w:val="00B06E23"/>
    <w:rsid w:val="00B074A8"/>
    <w:rsid w:val="00B07A81"/>
    <w:rsid w:val="00B07D06"/>
    <w:rsid w:val="00B117F6"/>
    <w:rsid w:val="00B152D8"/>
    <w:rsid w:val="00B17586"/>
    <w:rsid w:val="00B22F71"/>
    <w:rsid w:val="00B24D1A"/>
    <w:rsid w:val="00B26FA4"/>
    <w:rsid w:val="00B27791"/>
    <w:rsid w:val="00B32ECA"/>
    <w:rsid w:val="00B33FDB"/>
    <w:rsid w:val="00B3455B"/>
    <w:rsid w:val="00B357E5"/>
    <w:rsid w:val="00B36275"/>
    <w:rsid w:val="00B3690A"/>
    <w:rsid w:val="00B37D39"/>
    <w:rsid w:val="00B418F9"/>
    <w:rsid w:val="00B43436"/>
    <w:rsid w:val="00B439AE"/>
    <w:rsid w:val="00B43D77"/>
    <w:rsid w:val="00B44909"/>
    <w:rsid w:val="00B45B4F"/>
    <w:rsid w:val="00B47206"/>
    <w:rsid w:val="00B513C1"/>
    <w:rsid w:val="00B56A6E"/>
    <w:rsid w:val="00B570EA"/>
    <w:rsid w:val="00B5713C"/>
    <w:rsid w:val="00B57B9B"/>
    <w:rsid w:val="00B643A4"/>
    <w:rsid w:val="00B65087"/>
    <w:rsid w:val="00B656D0"/>
    <w:rsid w:val="00B728E9"/>
    <w:rsid w:val="00B738F5"/>
    <w:rsid w:val="00B740E1"/>
    <w:rsid w:val="00B75606"/>
    <w:rsid w:val="00B8099C"/>
    <w:rsid w:val="00B8122C"/>
    <w:rsid w:val="00B86242"/>
    <w:rsid w:val="00B87111"/>
    <w:rsid w:val="00B87280"/>
    <w:rsid w:val="00B91BFC"/>
    <w:rsid w:val="00B935F5"/>
    <w:rsid w:val="00B95A22"/>
    <w:rsid w:val="00BA0C54"/>
    <w:rsid w:val="00BA12FC"/>
    <w:rsid w:val="00BA15D8"/>
    <w:rsid w:val="00BA222D"/>
    <w:rsid w:val="00BA3F15"/>
    <w:rsid w:val="00BA5BBC"/>
    <w:rsid w:val="00BA60EF"/>
    <w:rsid w:val="00BA619D"/>
    <w:rsid w:val="00BA6373"/>
    <w:rsid w:val="00BB095C"/>
    <w:rsid w:val="00BB121F"/>
    <w:rsid w:val="00BB127B"/>
    <w:rsid w:val="00BB1F7D"/>
    <w:rsid w:val="00BB3A01"/>
    <w:rsid w:val="00BB6A39"/>
    <w:rsid w:val="00BC2267"/>
    <w:rsid w:val="00BC2811"/>
    <w:rsid w:val="00BC29CE"/>
    <w:rsid w:val="00BC2EBB"/>
    <w:rsid w:val="00BC6D0D"/>
    <w:rsid w:val="00BC7497"/>
    <w:rsid w:val="00BD062F"/>
    <w:rsid w:val="00BD0F4B"/>
    <w:rsid w:val="00BD1D90"/>
    <w:rsid w:val="00BD305B"/>
    <w:rsid w:val="00BD587C"/>
    <w:rsid w:val="00BD5ABC"/>
    <w:rsid w:val="00BD5B79"/>
    <w:rsid w:val="00BD667D"/>
    <w:rsid w:val="00BD70A5"/>
    <w:rsid w:val="00BD7454"/>
    <w:rsid w:val="00BD7C4E"/>
    <w:rsid w:val="00BE0162"/>
    <w:rsid w:val="00BE06AE"/>
    <w:rsid w:val="00BE08C7"/>
    <w:rsid w:val="00BE0E82"/>
    <w:rsid w:val="00BE12FA"/>
    <w:rsid w:val="00BE1A75"/>
    <w:rsid w:val="00BE2162"/>
    <w:rsid w:val="00BE3994"/>
    <w:rsid w:val="00BE6FF0"/>
    <w:rsid w:val="00BE7FF7"/>
    <w:rsid w:val="00BF195C"/>
    <w:rsid w:val="00BF1BD6"/>
    <w:rsid w:val="00C00026"/>
    <w:rsid w:val="00C00D79"/>
    <w:rsid w:val="00C014CB"/>
    <w:rsid w:val="00C022B7"/>
    <w:rsid w:val="00C0285C"/>
    <w:rsid w:val="00C02CDE"/>
    <w:rsid w:val="00C0484D"/>
    <w:rsid w:val="00C05113"/>
    <w:rsid w:val="00C05BF6"/>
    <w:rsid w:val="00C061E3"/>
    <w:rsid w:val="00C066F0"/>
    <w:rsid w:val="00C07689"/>
    <w:rsid w:val="00C1082A"/>
    <w:rsid w:val="00C14728"/>
    <w:rsid w:val="00C20068"/>
    <w:rsid w:val="00C20116"/>
    <w:rsid w:val="00C206A0"/>
    <w:rsid w:val="00C21082"/>
    <w:rsid w:val="00C210BA"/>
    <w:rsid w:val="00C22F35"/>
    <w:rsid w:val="00C3030A"/>
    <w:rsid w:val="00C30CC2"/>
    <w:rsid w:val="00C31C28"/>
    <w:rsid w:val="00C3372D"/>
    <w:rsid w:val="00C3569D"/>
    <w:rsid w:val="00C36FCA"/>
    <w:rsid w:val="00C416C1"/>
    <w:rsid w:val="00C41722"/>
    <w:rsid w:val="00C41BAF"/>
    <w:rsid w:val="00C422A3"/>
    <w:rsid w:val="00C4241E"/>
    <w:rsid w:val="00C430D5"/>
    <w:rsid w:val="00C431EF"/>
    <w:rsid w:val="00C43DEA"/>
    <w:rsid w:val="00C44ABC"/>
    <w:rsid w:val="00C45ACB"/>
    <w:rsid w:val="00C50856"/>
    <w:rsid w:val="00C5202E"/>
    <w:rsid w:val="00C5349B"/>
    <w:rsid w:val="00C538FC"/>
    <w:rsid w:val="00C56BD0"/>
    <w:rsid w:val="00C60EF2"/>
    <w:rsid w:val="00C63DF2"/>
    <w:rsid w:val="00C63FE3"/>
    <w:rsid w:val="00C64811"/>
    <w:rsid w:val="00C6567A"/>
    <w:rsid w:val="00C66948"/>
    <w:rsid w:val="00C702C4"/>
    <w:rsid w:val="00C72154"/>
    <w:rsid w:val="00C7394D"/>
    <w:rsid w:val="00C74334"/>
    <w:rsid w:val="00C7442A"/>
    <w:rsid w:val="00C748BD"/>
    <w:rsid w:val="00C74CAE"/>
    <w:rsid w:val="00C75C4F"/>
    <w:rsid w:val="00C76210"/>
    <w:rsid w:val="00C82A5C"/>
    <w:rsid w:val="00C84937"/>
    <w:rsid w:val="00C85C47"/>
    <w:rsid w:val="00C91D43"/>
    <w:rsid w:val="00C94C58"/>
    <w:rsid w:val="00C95084"/>
    <w:rsid w:val="00C95D0E"/>
    <w:rsid w:val="00C95EFF"/>
    <w:rsid w:val="00C96814"/>
    <w:rsid w:val="00C97AC8"/>
    <w:rsid w:val="00CA0606"/>
    <w:rsid w:val="00CA187D"/>
    <w:rsid w:val="00CA2B15"/>
    <w:rsid w:val="00CA376A"/>
    <w:rsid w:val="00CA44F7"/>
    <w:rsid w:val="00CA50C7"/>
    <w:rsid w:val="00CA6433"/>
    <w:rsid w:val="00CA6E15"/>
    <w:rsid w:val="00CB03E2"/>
    <w:rsid w:val="00CB202C"/>
    <w:rsid w:val="00CB3DD8"/>
    <w:rsid w:val="00CB632B"/>
    <w:rsid w:val="00CB6B0B"/>
    <w:rsid w:val="00CB6CA4"/>
    <w:rsid w:val="00CB7F68"/>
    <w:rsid w:val="00CC21AF"/>
    <w:rsid w:val="00CC2FC7"/>
    <w:rsid w:val="00CC4E27"/>
    <w:rsid w:val="00CC518D"/>
    <w:rsid w:val="00CC55D6"/>
    <w:rsid w:val="00CC6792"/>
    <w:rsid w:val="00CD0437"/>
    <w:rsid w:val="00CD3709"/>
    <w:rsid w:val="00CD3B2F"/>
    <w:rsid w:val="00CD5E9C"/>
    <w:rsid w:val="00CE1A23"/>
    <w:rsid w:val="00CE1E4C"/>
    <w:rsid w:val="00CE407C"/>
    <w:rsid w:val="00CE50E4"/>
    <w:rsid w:val="00CE5118"/>
    <w:rsid w:val="00CF00C0"/>
    <w:rsid w:val="00CF0FA2"/>
    <w:rsid w:val="00CF1F46"/>
    <w:rsid w:val="00CF50DF"/>
    <w:rsid w:val="00CF57BD"/>
    <w:rsid w:val="00CF717A"/>
    <w:rsid w:val="00D00F8B"/>
    <w:rsid w:val="00D019AA"/>
    <w:rsid w:val="00D01B76"/>
    <w:rsid w:val="00D01EC1"/>
    <w:rsid w:val="00D02335"/>
    <w:rsid w:val="00D024A8"/>
    <w:rsid w:val="00D04E94"/>
    <w:rsid w:val="00D07255"/>
    <w:rsid w:val="00D076A6"/>
    <w:rsid w:val="00D1100F"/>
    <w:rsid w:val="00D13021"/>
    <w:rsid w:val="00D16BFC"/>
    <w:rsid w:val="00D1758A"/>
    <w:rsid w:val="00D256F1"/>
    <w:rsid w:val="00D26A30"/>
    <w:rsid w:val="00D26CE9"/>
    <w:rsid w:val="00D275D3"/>
    <w:rsid w:val="00D2779F"/>
    <w:rsid w:val="00D27813"/>
    <w:rsid w:val="00D30874"/>
    <w:rsid w:val="00D31B7E"/>
    <w:rsid w:val="00D31F60"/>
    <w:rsid w:val="00D3247D"/>
    <w:rsid w:val="00D34455"/>
    <w:rsid w:val="00D34690"/>
    <w:rsid w:val="00D3474A"/>
    <w:rsid w:val="00D34B17"/>
    <w:rsid w:val="00D35978"/>
    <w:rsid w:val="00D36D9B"/>
    <w:rsid w:val="00D40770"/>
    <w:rsid w:val="00D411FC"/>
    <w:rsid w:val="00D42B2A"/>
    <w:rsid w:val="00D42BC5"/>
    <w:rsid w:val="00D42D62"/>
    <w:rsid w:val="00D43E8D"/>
    <w:rsid w:val="00D44290"/>
    <w:rsid w:val="00D44AC5"/>
    <w:rsid w:val="00D44FD3"/>
    <w:rsid w:val="00D46A8D"/>
    <w:rsid w:val="00D47F0A"/>
    <w:rsid w:val="00D50700"/>
    <w:rsid w:val="00D52355"/>
    <w:rsid w:val="00D53137"/>
    <w:rsid w:val="00D540CD"/>
    <w:rsid w:val="00D552C2"/>
    <w:rsid w:val="00D56117"/>
    <w:rsid w:val="00D636CF"/>
    <w:rsid w:val="00D6487F"/>
    <w:rsid w:val="00D661B9"/>
    <w:rsid w:val="00D67179"/>
    <w:rsid w:val="00D677B4"/>
    <w:rsid w:val="00D7222E"/>
    <w:rsid w:val="00D7305C"/>
    <w:rsid w:val="00D7349E"/>
    <w:rsid w:val="00D74415"/>
    <w:rsid w:val="00D75176"/>
    <w:rsid w:val="00D7540A"/>
    <w:rsid w:val="00D756BE"/>
    <w:rsid w:val="00D75BA4"/>
    <w:rsid w:val="00D8034B"/>
    <w:rsid w:val="00D82608"/>
    <w:rsid w:val="00D82A88"/>
    <w:rsid w:val="00D83DA5"/>
    <w:rsid w:val="00D84C7A"/>
    <w:rsid w:val="00D867C6"/>
    <w:rsid w:val="00D90198"/>
    <w:rsid w:val="00D9107D"/>
    <w:rsid w:val="00D913E5"/>
    <w:rsid w:val="00D91BCC"/>
    <w:rsid w:val="00D91EAE"/>
    <w:rsid w:val="00D92E7D"/>
    <w:rsid w:val="00D93E10"/>
    <w:rsid w:val="00D949AB"/>
    <w:rsid w:val="00D96541"/>
    <w:rsid w:val="00D96DC6"/>
    <w:rsid w:val="00D9715D"/>
    <w:rsid w:val="00D97C8B"/>
    <w:rsid w:val="00DA006E"/>
    <w:rsid w:val="00DA1131"/>
    <w:rsid w:val="00DA1660"/>
    <w:rsid w:val="00DA195E"/>
    <w:rsid w:val="00DA1CAD"/>
    <w:rsid w:val="00DA2FCD"/>
    <w:rsid w:val="00DA3DDA"/>
    <w:rsid w:val="00DA3EFC"/>
    <w:rsid w:val="00DA4CD2"/>
    <w:rsid w:val="00DA57A5"/>
    <w:rsid w:val="00DA630B"/>
    <w:rsid w:val="00DA6367"/>
    <w:rsid w:val="00DB0C3C"/>
    <w:rsid w:val="00DB12BB"/>
    <w:rsid w:val="00DB3109"/>
    <w:rsid w:val="00DB4ADB"/>
    <w:rsid w:val="00DB69DE"/>
    <w:rsid w:val="00DB69F7"/>
    <w:rsid w:val="00DB7476"/>
    <w:rsid w:val="00DB78A1"/>
    <w:rsid w:val="00DC012F"/>
    <w:rsid w:val="00DC18B4"/>
    <w:rsid w:val="00DC1D00"/>
    <w:rsid w:val="00DC3149"/>
    <w:rsid w:val="00DC3BF2"/>
    <w:rsid w:val="00DC488E"/>
    <w:rsid w:val="00DC4983"/>
    <w:rsid w:val="00DC5A9B"/>
    <w:rsid w:val="00DC64B8"/>
    <w:rsid w:val="00DD132F"/>
    <w:rsid w:val="00DD325D"/>
    <w:rsid w:val="00DD33E2"/>
    <w:rsid w:val="00DD7BBB"/>
    <w:rsid w:val="00DE5028"/>
    <w:rsid w:val="00DE5ED0"/>
    <w:rsid w:val="00DF13FA"/>
    <w:rsid w:val="00DF4638"/>
    <w:rsid w:val="00DF47FD"/>
    <w:rsid w:val="00DF5168"/>
    <w:rsid w:val="00DF59BC"/>
    <w:rsid w:val="00DF7A59"/>
    <w:rsid w:val="00E028C5"/>
    <w:rsid w:val="00E0346F"/>
    <w:rsid w:val="00E03FE1"/>
    <w:rsid w:val="00E04F87"/>
    <w:rsid w:val="00E07076"/>
    <w:rsid w:val="00E076F0"/>
    <w:rsid w:val="00E077CF"/>
    <w:rsid w:val="00E114DF"/>
    <w:rsid w:val="00E1275C"/>
    <w:rsid w:val="00E2021D"/>
    <w:rsid w:val="00E20BE4"/>
    <w:rsid w:val="00E21F5A"/>
    <w:rsid w:val="00E2399B"/>
    <w:rsid w:val="00E2413A"/>
    <w:rsid w:val="00E26406"/>
    <w:rsid w:val="00E26860"/>
    <w:rsid w:val="00E26FD7"/>
    <w:rsid w:val="00E27996"/>
    <w:rsid w:val="00E27B23"/>
    <w:rsid w:val="00E31649"/>
    <w:rsid w:val="00E32ED9"/>
    <w:rsid w:val="00E34504"/>
    <w:rsid w:val="00E3582A"/>
    <w:rsid w:val="00E3646F"/>
    <w:rsid w:val="00E371F8"/>
    <w:rsid w:val="00E376C4"/>
    <w:rsid w:val="00E3796B"/>
    <w:rsid w:val="00E37DCF"/>
    <w:rsid w:val="00E40067"/>
    <w:rsid w:val="00E40546"/>
    <w:rsid w:val="00E4075C"/>
    <w:rsid w:val="00E41C2E"/>
    <w:rsid w:val="00E42C4D"/>
    <w:rsid w:val="00E5050B"/>
    <w:rsid w:val="00E509BF"/>
    <w:rsid w:val="00E52FB1"/>
    <w:rsid w:val="00E5338B"/>
    <w:rsid w:val="00E5396A"/>
    <w:rsid w:val="00E566B7"/>
    <w:rsid w:val="00E57A20"/>
    <w:rsid w:val="00E614F3"/>
    <w:rsid w:val="00E61E88"/>
    <w:rsid w:val="00E6565D"/>
    <w:rsid w:val="00E67673"/>
    <w:rsid w:val="00E71647"/>
    <w:rsid w:val="00E7187C"/>
    <w:rsid w:val="00E71D49"/>
    <w:rsid w:val="00E7509B"/>
    <w:rsid w:val="00E7659F"/>
    <w:rsid w:val="00E774D9"/>
    <w:rsid w:val="00E77CBD"/>
    <w:rsid w:val="00E80AF7"/>
    <w:rsid w:val="00E829EF"/>
    <w:rsid w:val="00E84FC1"/>
    <w:rsid w:val="00E8782B"/>
    <w:rsid w:val="00E879C7"/>
    <w:rsid w:val="00E907F2"/>
    <w:rsid w:val="00E9231E"/>
    <w:rsid w:val="00E9638A"/>
    <w:rsid w:val="00E97306"/>
    <w:rsid w:val="00E97968"/>
    <w:rsid w:val="00EA184C"/>
    <w:rsid w:val="00EA19BF"/>
    <w:rsid w:val="00EA2938"/>
    <w:rsid w:val="00EA3594"/>
    <w:rsid w:val="00EA4751"/>
    <w:rsid w:val="00EA6150"/>
    <w:rsid w:val="00EB074A"/>
    <w:rsid w:val="00EB0ECE"/>
    <w:rsid w:val="00EB34AD"/>
    <w:rsid w:val="00EB4D1B"/>
    <w:rsid w:val="00EC0E17"/>
    <w:rsid w:val="00EC195E"/>
    <w:rsid w:val="00EC3A27"/>
    <w:rsid w:val="00EC3FA9"/>
    <w:rsid w:val="00EC5C42"/>
    <w:rsid w:val="00EC728E"/>
    <w:rsid w:val="00EC7A5B"/>
    <w:rsid w:val="00ED0093"/>
    <w:rsid w:val="00ED02BA"/>
    <w:rsid w:val="00ED1DB3"/>
    <w:rsid w:val="00ED39AE"/>
    <w:rsid w:val="00ED3B48"/>
    <w:rsid w:val="00ED4654"/>
    <w:rsid w:val="00ED780C"/>
    <w:rsid w:val="00EE23E6"/>
    <w:rsid w:val="00EE296D"/>
    <w:rsid w:val="00EE3AA9"/>
    <w:rsid w:val="00EE3BC9"/>
    <w:rsid w:val="00EE3DEC"/>
    <w:rsid w:val="00EE53BF"/>
    <w:rsid w:val="00EE5E4A"/>
    <w:rsid w:val="00EE6024"/>
    <w:rsid w:val="00EE63F7"/>
    <w:rsid w:val="00EE6A03"/>
    <w:rsid w:val="00EE76B4"/>
    <w:rsid w:val="00EE7EC9"/>
    <w:rsid w:val="00EF2C4D"/>
    <w:rsid w:val="00EF5908"/>
    <w:rsid w:val="00EF699D"/>
    <w:rsid w:val="00EF6EA2"/>
    <w:rsid w:val="00EF74CF"/>
    <w:rsid w:val="00F029D8"/>
    <w:rsid w:val="00F02B00"/>
    <w:rsid w:val="00F03156"/>
    <w:rsid w:val="00F03E5C"/>
    <w:rsid w:val="00F1246F"/>
    <w:rsid w:val="00F2013E"/>
    <w:rsid w:val="00F223C7"/>
    <w:rsid w:val="00F22728"/>
    <w:rsid w:val="00F23705"/>
    <w:rsid w:val="00F23BCF"/>
    <w:rsid w:val="00F25443"/>
    <w:rsid w:val="00F26BE4"/>
    <w:rsid w:val="00F2716F"/>
    <w:rsid w:val="00F272B8"/>
    <w:rsid w:val="00F302F5"/>
    <w:rsid w:val="00F32AB2"/>
    <w:rsid w:val="00F32BB0"/>
    <w:rsid w:val="00F33478"/>
    <w:rsid w:val="00F3397F"/>
    <w:rsid w:val="00F3412F"/>
    <w:rsid w:val="00F359A7"/>
    <w:rsid w:val="00F36FA0"/>
    <w:rsid w:val="00F37A5B"/>
    <w:rsid w:val="00F42CFB"/>
    <w:rsid w:val="00F43D77"/>
    <w:rsid w:val="00F44769"/>
    <w:rsid w:val="00F45407"/>
    <w:rsid w:val="00F50D21"/>
    <w:rsid w:val="00F53FCD"/>
    <w:rsid w:val="00F562F0"/>
    <w:rsid w:val="00F564E8"/>
    <w:rsid w:val="00F60A9C"/>
    <w:rsid w:val="00F628D4"/>
    <w:rsid w:val="00F629A7"/>
    <w:rsid w:val="00F62EB4"/>
    <w:rsid w:val="00F6343F"/>
    <w:rsid w:val="00F640F5"/>
    <w:rsid w:val="00F66680"/>
    <w:rsid w:val="00F71CFB"/>
    <w:rsid w:val="00F74ECA"/>
    <w:rsid w:val="00F754B6"/>
    <w:rsid w:val="00F7629E"/>
    <w:rsid w:val="00F80324"/>
    <w:rsid w:val="00F80B18"/>
    <w:rsid w:val="00F83EF4"/>
    <w:rsid w:val="00F8470E"/>
    <w:rsid w:val="00F852A1"/>
    <w:rsid w:val="00F8605F"/>
    <w:rsid w:val="00F865D7"/>
    <w:rsid w:val="00F9377A"/>
    <w:rsid w:val="00F94450"/>
    <w:rsid w:val="00F9459D"/>
    <w:rsid w:val="00F95209"/>
    <w:rsid w:val="00F95876"/>
    <w:rsid w:val="00F95C7B"/>
    <w:rsid w:val="00F96579"/>
    <w:rsid w:val="00F96748"/>
    <w:rsid w:val="00F969F8"/>
    <w:rsid w:val="00F96EC6"/>
    <w:rsid w:val="00F97F08"/>
    <w:rsid w:val="00FA10EE"/>
    <w:rsid w:val="00FA47B9"/>
    <w:rsid w:val="00FA4E1D"/>
    <w:rsid w:val="00FA599F"/>
    <w:rsid w:val="00FA5A4A"/>
    <w:rsid w:val="00FA696B"/>
    <w:rsid w:val="00FA6DC5"/>
    <w:rsid w:val="00FB1950"/>
    <w:rsid w:val="00FB21BD"/>
    <w:rsid w:val="00FB4557"/>
    <w:rsid w:val="00FC12FD"/>
    <w:rsid w:val="00FC1713"/>
    <w:rsid w:val="00FC188C"/>
    <w:rsid w:val="00FC1AB7"/>
    <w:rsid w:val="00FC3659"/>
    <w:rsid w:val="00FC7928"/>
    <w:rsid w:val="00FD13D2"/>
    <w:rsid w:val="00FD42B8"/>
    <w:rsid w:val="00FD5785"/>
    <w:rsid w:val="00FD7176"/>
    <w:rsid w:val="00FE3852"/>
    <w:rsid w:val="00FE4AB8"/>
    <w:rsid w:val="00FE62CB"/>
    <w:rsid w:val="00FE6E1E"/>
    <w:rsid w:val="00FE7AC8"/>
    <w:rsid w:val="00FF10A2"/>
    <w:rsid w:val="00FF44DB"/>
    <w:rsid w:val="00FF5A60"/>
    <w:rsid w:val="00FF7CF3"/>
    <w:rsid w:val="11A508E5"/>
    <w:rsid w:val="20600CC8"/>
    <w:rsid w:val="628079CD"/>
    <w:rsid w:val="6A376B96"/>
    <w:rsid w:val="7F9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</w:style>
  <w:style w:type="table" w:customStyle="1" w:styleId="10">
    <w:name w:val="Table Normal"/>
    <w:semiHidden/>
    <w:unhideWhenUsed/>
    <w:qFormat/>
    <w:uiPriority w:val="2"/>
    <w:pPr>
      <w:spacing w:line="240" w:lineRule="auto"/>
      <w:ind w:firstLine="0" w:firstLineChars="0"/>
      <w:jc w:val="left"/>
    </w:pPr>
    <w:rPr>
      <w:rFonts w:eastAsia="宋体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header" Target="header6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2F053-683B-4BBA-A0B9-DD30A268CA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Lee</Company>
  <Pages>30</Pages>
  <Words>3281</Words>
  <Characters>18707</Characters>
  <Lines>155</Lines>
  <Paragraphs>43</Paragraphs>
  <TotalTime>0</TotalTime>
  <ScaleCrop>false</ScaleCrop>
  <LinksUpToDate>false</LinksUpToDate>
  <CharactersWithSpaces>21945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2020-09-25T03:45:00Z</dcterms:created>
  <dc:creator>Lee Yu Fei</dc:creator>
  <cp:lastModifiedBy>岳东涛</cp:lastModifiedBy>
  <dcterms:modified xsi:type="dcterms:W3CDTF">2020-11-20T01:40:24Z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